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2538"/>
        <w:gridCol w:w="4469"/>
        <w:gridCol w:w="1427"/>
        <w:gridCol w:w="2037"/>
        <w:gridCol w:w="1697"/>
        <w:gridCol w:w="2448"/>
      </w:tblGrid>
      <w:tr w:rsidR="007D0DFD" w:rsidRPr="00D5423D" w:rsidTr="0075208D">
        <w:trPr>
          <w:trHeight w:val="165"/>
        </w:trPr>
        <w:tc>
          <w:tcPr>
            <w:tcW w:w="2538" w:type="dxa"/>
            <w:shd w:val="clear" w:color="auto" w:fill="D9D9D9"/>
          </w:tcPr>
          <w:p w:rsidR="007D0DFD" w:rsidRPr="000E01F9" w:rsidRDefault="007D0DFD" w:rsidP="0075208D">
            <w:pPr>
              <w:ind w:left="0" w:firstLine="0"/>
              <w:rPr>
                <w:b/>
                <w:sz w:val="20"/>
                <w:szCs w:val="20"/>
              </w:rPr>
            </w:pPr>
            <w:r w:rsidRPr="000E01F9">
              <w:rPr>
                <w:b/>
                <w:sz w:val="20"/>
                <w:szCs w:val="20"/>
              </w:rPr>
              <w:t>Orientation</w:t>
            </w:r>
          </w:p>
        </w:tc>
        <w:tc>
          <w:tcPr>
            <w:tcW w:w="5896" w:type="dxa"/>
            <w:gridSpan w:val="2"/>
          </w:tcPr>
          <w:p w:rsidR="007D0DFD" w:rsidRPr="000E01F9" w:rsidRDefault="007D0DFD" w:rsidP="0075208D">
            <w:pPr>
              <w:ind w:left="0" w:firstLine="0"/>
              <w:rPr>
                <w:sz w:val="20"/>
                <w:szCs w:val="20"/>
              </w:rPr>
            </w:pPr>
          </w:p>
        </w:tc>
        <w:tc>
          <w:tcPr>
            <w:tcW w:w="2037" w:type="dxa"/>
            <w:shd w:val="clear" w:color="auto" w:fill="D9D9D9"/>
          </w:tcPr>
          <w:p w:rsidR="007D0DFD" w:rsidRPr="000E01F9" w:rsidRDefault="007D0DFD" w:rsidP="0075208D">
            <w:pPr>
              <w:ind w:left="0" w:firstLine="0"/>
              <w:rPr>
                <w:b/>
                <w:sz w:val="20"/>
                <w:szCs w:val="20"/>
              </w:rPr>
            </w:pPr>
            <w:r w:rsidRPr="000E01F9">
              <w:rPr>
                <w:b/>
                <w:sz w:val="20"/>
                <w:szCs w:val="20"/>
              </w:rPr>
              <w:t>Grade Level</w:t>
            </w:r>
          </w:p>
        </w:tc>
        <w:tc>
          <w:tcPr>
            <w:tcW w:w="4145" w:type="dxa"/>
            <w:gridSpan w:val="2"/>
          </w:tcPr>
          <w:p w:rsidR="007D0DFD" w:rsidRPr="000E01F9" w:rsidRDefault="007D0DFD" w:rsidP="0075208D">
            <w:pPr>
              <w:ind w:left="0" w:firstLine="0"/>
              <w:rPr>
                <w:sz w:val="20"/>
                <w:szCs w:val="20"/>
              </w:rPr>
            </w:pPr>
            <w:r>
              <w:rPr>
                <w:sz w:val="20"/>
                <w:szCs w:val="20"/>
              </w:rPr>
              <w:t>Beginners</w:t>
            </w:r>
          </w:p>
        </w:tc>
      </w:tr>
      <w:tr w:rsidR="007D0DFD" w:rsidRPr="00D5423D" w:rsidTr="0075208D">
        <w:trPr>
          <w:trHeight w:val="165"/>
        </w:trPr>
        <w:tc>
          <w:tcPr>
            <w:tcW w:w="2538" w:type="dxa"/>
            <w:tcBorders>
              <w:bottom w:val="single" w:sz="24" w:space="0" w:color="auto"/>
            </w:tcBorders>
            <w:shd w:val="clear" w:color="auto" w:fill="D9D9D9"/>
          </w:tcPr>
          <w:p w:rsidR="007D0DFD" w:rsidRPr="000E01F9" w:rsidRDefault="007D0DFD" w:rsidP="0075208D">
            <w:pPr>
              <w:ind w:left="0" w:firstLine="0"/>
              <w:rPr>
                <w:b/>
                <w:sz w:val="20"/>
                <w:szCs w:val="20"/>
              </w:rPr>
            </w:pPr>
            <w:r w:rsidRPr="000E01F9">
              <w:rPr>
                <w:b/>
                <w:sz w:val="20"/>
                <w:szCs w:val="20"/>
              </w:rPr>
              <w:t>Course Name/Course Code</w:t>
            </w:r>
          </w:p>
        </w:tc>
        <w:tc>
          <w:tcPr>
            <w:tcW w:w="12078" w:type="dxa"/>
            <w:gridSpan w:val="5"/>
            <w:tcBorders>
              <w:bottom w:val="single" w:sz="24" w:space="0" w:color="auto"/>
            </w:tcBorders>
          </w:tcPr>
          <w:p w:rsidR="007D0DFD" w:rsidRPr="000E01F9" w:rsidRDefault="007D0DFD" w:rsidP="0075208D">
            <w:pPr>
              <w:ind w:left="0" w:firstLine="0"/>
              <w:rPr>
                <w:sz w:val="20"/>
                <w:szCs w:val="20"/>
              </w:rPr>
            </w:pPr>
          </w:p>
        </w:tc>
      </w:tr>
      <w:tr w:rsidR="007D0DFD" w:rsidRPr="00D5423D" w:rsidTr="0075208D">
        <w:trPr>
          <w:trHeight w:val="165"/>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D0DFD" w:rsidRPr="000E01F9" w:rsidRDefault="007D0DFD" w:rsidP="0075208D">
            <w:pPr>
              <w:ind w:left="0" w:firstLine="0"/>
              <w:rPr>
                <w:b/>
                <w:sz w:val="20"/>
                <w:szCs w:val="20"/>
              </w:rPr>
            </w:pPr>
            <w:r w:rsidRPr="000E01F9">
              <w:rPr>
                <w:b/>
                <w:sz w:val="20"/>
                <w:szCs w:val="20"/>
              </w:rPr>
              <w:t>Date of Class:</w:t>
            </w:r>
          </w:p>
        </w:tc>
        <w:tc>
          <w:tcPr>
            <w:tcW w:w="9630" w:type="dxa"/>
            <w:gridSpan w:val="4"/>
            <w:tcBorders>
              <w:top w:val="single" w:sz="24" w:space="0" w:color="auto"/>
              <w:left w:val="single" w:sz="8" w:space="0" w:color="auto"/>
              <w:bottom w:val="single" w:sz="8" w:space="0" w:color="auto"/>
            </w:tcBorders>
            <w:shd w:val="clear" w:color="auto" w:fill="D9D9D9"/>
          </w:tcPr>
          <w:p w:rsidR="007D0DFD" w:rsidRPr="000E01F9" w:rsidRDefault="007D0DFD" w:rsidP="0075208D">
            <w:pPr>
              <w:ind w:left="0" w:firstLine="0"/>
              <w:rPr>
                <w:b/>
                <w:sz w:val="20"/>
                <w:szCs w:val="20"/>
              </w:rPr>
            </w:pPr>
            <w:r w:rsidRPr="000E01F9">
              <w:rPr>
                <w:b/>
                <w:sz w:val="20"/>
                <w:szCs w:val="20"/>
              </w:rPr>
              <w:t>Grade Level Expectations (GLE)</w:t>
            </w:r>
          </w:p>
        </w:tc>
        <w:tc>
          <w:tcPr>
            <w:tcW w:w="2448" w:type="dxa"/>
            <w:tcBorders>
              <w:top w:val="single" w:sz="24" w:space="0" w:color="auto"/>
              <w:bottom w:val="single" w:sz="8" w:space="0" w:color="auto"/>
              <w:right w:val="single" w:sz="24" w:space="0" w:color="auto"/>
            </w:tcBorders>
            <w:shd w:val="clear" w:color="auto" w:fill="D9D9D9"/>
          </w:tcPr>
          <w:p w:rsidR="007D0DFD" w:rsidRPr="000E01F9" w:rsidRDefault="007D0DFD" w:rsidP="0075208D">
            <w:pPr>
              <w:ind w:left="0" w:firstLine="0"/>
              <w:rPr>
                <w:b/>
                <w:sz w:val="20"/>
                <w:szCs w:val="20"/>
              </w:rPr>
            </w:pPr>
            <w:r w:rsidRPr="000E01F9">
              <w:rPr>
                <w:b/>
                <w:sz w:val="20"/>
                <w:szCs w:val="20"/>
              </w:rPr>
              <w:t>Book to purchase:</w:t>
            </w:r>
          </w:p>
        </w:tc>
      </w:tr>
      <w:tr w:rsidR="007D0DFD" w:rsidRPr="00D5423D" w:rsidTr="0075208D">
        <w:trPr>
          <w:trHeight w:val="797"/>
        </w:trPr>
        <w:tc>
          <w:tcPr>
            <w:tcW w:w="2538" w:type="dxa"/>
            <w:tcBorders>
              <w:top w:val="single" w:sz="8" w:space="0" w:color="auto"/>
              <w:left w:val="single" w:sz="24" w:space="0" w:color="auto"/>
              <w:right w:val="single" w:sz="8" w:space="0" w:color="auto"/>
            </w:tcBorders>
          </w:tcPr>
          <w:p w:rsidR="007D0DFD" w:rsidRPr="000E01F9" w:rsidRDefault="007D0DFD" w:rsidP="0075208D">
            <w:pPr>
              <w:ind w:left="0" w:firstLine="0"/>
              <w:rPr>
                <w:sz w:val="20"/>
                <w:szCs w:val="20"/>
              </w:rPr>
            </w:pPr>
            <w:r>
              <w:rPr>
                <w:sz w:val="20"/>
                <w:szCs w:val="20"/>
              </w:rPr>
              <w:t>5 weeks session</w:t>
            </w:r>
          </w:p>
        </w:tc>
        <w:tc>
          <w:tcPr>
            <w:tcW w:w="9630" w:type="dxa"/>
            <w:gridSpan w:val="4"/>
            <w:tcBorders>
              <w:top w:val="single" w:sz="8" w:space="0" w:color="auto"/>
              <w:left w:val="single" w:sz="8" w:space="0" w:color="auto"/>
            </w:tcBorders>
          </w:tcPr>
          <w:p w:rsidR="007D0DFD" w:rsidRPr="002703AB" w:rsidRDefault="007D0DFD" w:rsidP="002C4ED0">
            <w:pPr>
              <w:jc w:val="center"/>
              <w:rPr>
                <w:rFonts w:ascii="Palatino Linotype" w:hAnsi="Palatino Linotype"/>
                <w:b/>
                <w:color w:val="800080"/>
                <w:sz w:val="18"/>
                <w:szCs w:val="20"/>
              </w:rPr>
            </w:pPr>
            <w:r w:rsidRPr="002703AB">
              <w:rPr>
                <w:rFonts w:ascii="Palatino Linotype" w:hAnsi="Palatino Linotype"/>
                <w:b/>
                <w:color w:val="800080"/>
                <w:sz w:val="18"/>
                <w:szCs w:val="20"/>
              </w:rPr>
              <w:t xml:space="preserve">01 HS, How to hear the voice of God clearly? Understanding the Godhead: The Father, Son, and the Holy Spirit.  Who is the Holy Spirit and how to function in the Spirit's Power? You will learn how to hear God's voice clearly and distinguish Him from the voice of the enemy and the flesh.  </w:t>
            </w:r>
          </w:p>
          <w:p w:rsidR="007D0DFD" w:rsidRPr="002703AB" w:rsidRDefault="007D0DFD" w:rsidP="002C4ED0">
            <w:pPr>
              <w:jc w:val="center"/>
              <w:rPr>
                <w:color w:val="000000"/>
                <w:sz w:val="18"/>
                <w:szCs w:val="20"/>
              </w:rPr>
            </w:pPr>
          </w:p>
        </w:tc>
        <w:tc>
          <w:tcPr>
            <w:tcW w:w="2448" w:type="dxa"/>
            <w:tcBorders>
              <w:top w:val="single" w:sz="8" w:space="0" w:color="auto"/>
              <w:right w:val="single" w:sz="24" w:space="0" w:color="auto"/>
            </w:tcBorders>
          </w:tcPr>
          <w:p w:rsidR="007D0DFD" w:rsidRPr="000E01F9" w:rsidRDefault="007D0DFD" w:rsidP="0075208D">
            <w:pPr>
              <w:ind w:left="0" w:firstLine="0"/>
              <w:rPr>
                <w:rFonts w:cs="Calibri"/>
                <w:sz w:val="20"/>
                <w:szCs w:val="20"/>
              </w:rPr>
            </w:pPr>
            <w:r w:rsidRPr="000E01F9">
              <w:rPr>
                <w:rFonts w:cs="Calibri"/>
                <w:sz w:val="20"/>
                <w:szCs w:val="20"/>
              </w:rPr>
              <w:t>Bible</w:t>
            </w:r>
          </w:p>
          <w:p w:rsidR="007D0DFD" w:rsidRPr="000E01F9" w:rsidRDefault="007D0DFD" w:rsidP="0075208D">
            <w:pPr>
              <w:ind w:left="0" w:firstLine="0"/>
              <w:rPr>
                <w:rFonts w:cs="Calibri"/>
                <w:sz w:val="20"/>
                <w:szCs w:val="20"/>
              </w:rPr>
            </w:pPr>
            <w:r w:rsidRPr="000E01F9">
              <w:rPr>
                <w:rFonts w:cs="Calibri"/>
                <w:sz w:val="20"/>
                <w:szCs w:val="20"/>
              </w:rPr>
              <w:t>Keys to Open the heaven</w:t>
            </w:r>
          </w:p>
          <w:p w:rsidR="007D0DFD" w:rsidRPr="000E01F9" w:rsidRDefault="007D0DFD" w:rsidP="0075208D">
            <w:pPr>
              <w:ind w:left="0" w:firstLine="0"/>
              <w:rPr>
                <w:rFonts w:cs="Calibri"/>
                <w:sz w:val="20"/>
                <w:szCs w:val="20"/>
              </w:rPr>
            </w:pPr>
            <w:r w:rsidRPr="000E01F9">
              <w:rPr>
                <w:rFonts w:cs="Calibri"/>
                <w:sz w:val="20"/>
                <w:szCs w:val="20"/>
              </w:rPr>
              <w:t>by Rasheda Davis</w:t>
            </w:r>
          </w:p>
        </w:tc>
      </w:tr>
      <w:tr w:rsidR="007D0DFD" w:rsidRPr="00D5423D" w:rsidTr="0075208D">
        <w:trPr>
          <w:trHeight w:val="797"/>
        </w:trPr>
        <w:tc>
          <w:tcPr>
            <w:tcW w:w="2538" w:type="dxa"/>
            <w:tcBorders>
              <w:top w:val="single" w:sz="8" w:space="0" w:color="auto"/>
              <w:left w:val="single" w:sz="24" w:space="0" w:color="auto"/>
              <w:right w:val="single" w:sz="8" w:space="0" w:color="auto"/>
            </w:tcBorders>
          </w:tcPr>
          <w:p w:rsidR="007D0DFD" w:rsidRPr="000E01F9" w:rsidRDefault="007D0DFD" w:rsidP="0075208D">
            <w:pPr>
              <w:ind w:left="0" w:firstLine="0"/>
              <w:rPr>
                <w:sz w:val="20"/>
                <w:szCs w:val="20"/>
              </w:rPr>
            </w:pPr>
          </w:p>
        </w:tc>
        <w:tc>
          <w:tcPr>
            <w:tcW w:w="9630" w:type="dxa"/>
            <w:gridSpan w:val="4"/>
            <w:tcBorders>
              <w:top w:val="single" w:sz="8" w:space="0" w:color="auto"/>
              <w:left w:val="single" w:sz="8" w:space="0" w:color="auto"/>
            </w:tcBorders>
          </w:tcPr>
          <w:p w:rsidR="007D0DFD" w:rsidRPr="002703AB" w:rsidRDefault="007D0DFD" w:rsidP="002C4ED0">
            <w:pPr>
              <w:jc w:val="center"/>
              <w:rPr>
                <w:rFonts w:ascii="Palatino Linotype" w:hAnsi="Palatino Linotype"/>
                <w:b/>
                <w:color w:val="800080"/>
                <w:sz w:val="18"/>
                <w:szCs w:val="20"/>
              </w:rPr>
            </w:pPr>
            <w:r w:rsidRPr="002703AB">
              <w:rPr>
                <w:rFonts w:ascii="Palatino Linotype" w:hAnsi="Palatino Linotype"/>
                <w:b/>
                <w:color w:val="800080"/>
                <w:sz w:val="18"/>
                <w:szCs w:val="20"/>
              </w:rPr>
              <w:t>02 GIFTS, The Gifts of the Holy Spirit:</w:t>
            </w:r>
            <w:r w:rsidRPr="002703AB">
              <w:rPr>
                <w:rFonts w:ascii="Palatino Linotype" w:hAnsi="Palatino Linotype"/>
                <w:b/>
                <w:color w:val="FF0000"/>
                <w:sz w:val="18"/>
                <w:szCs w:val="20"/>
              </w:rPr>
              <w:t xml:space="preserve"> </w:t>
            </w:r>
            <w:r w:rsidRPr="002703AB">
              <w:rPr>
                <w:rFonts w:ascii="Palatino Linotype" w:hAnsi="Palatino Linotype"/>
                <w:b/>
                <w:color w:val="800080"/>
                <w:sz w:val="18"/>
                <w:szCs w:val="20"/>
              </w:rPr>
              <w:t xml:space="preserve"> Learn the important role of the Holy Spirit and how He </w:t>
            </w:r>
          </w:p>
          <w:p w:rsidR="007D0DFD" w:rsidRPr="002703AB" w:rsidRDefault="007D0DFD" w:rsidP="002C4ED0">
            <w:pPr>
              <w:jc w:val="center"/>
              <w:rPr>
                <w:rFonts w:ascii="Palatino Linotype" w:hAnsi="Palatino Linotype"/>
                <w:b/>
                <w:color w:val="800080"/>
                <w:sz w:val="18"/>
                <w:szCs w:val="20"/>
              </w:rPr>
            </w:pPr>
            <w:r w:rsidRPr="002703AB">
              <w:rPr>
                <w:rFonts w:ascii="Palatino Linotype" w:hAnsi="Palatino Linotype"/>
                <w:b/>
                <w:color w:val="800080"/>
                <w:sz w:val="18"/>
                <w:szCs w:val="20"/>
              </w:rPr>
              <w:t>manifest through the 9 gifts of the Spirit.</w:t>
            </w:r>
          </w:p>
          <w:p w:rsidR="007D0DFD" w:rsidRPr="002703AB" w:rsidRDefault="007D0DFD" w:rsidP="002C4ED0">
            <w:pPr>
              <w:jc w:val="center"/>
              <w:rPr>
                <w:rFonts w:ascii="Palatino Linotype" w:hAnsi="Palatino Linotype"/>
                <w:b/>
                <w:color w:val="800080"/>
                <w:sz w:val="18"/>
                <w:szCs w:val="20"/>
              </w:rPr>
            </w:pPr>
          </w:p>
          <w:p w:rsidR="007D0DFD" w:rsidRPr="002703AB" w:rsidRDefault="007D0DFD" w:rsidP="002C4ED0">
            <w:pPr>
              <w:jc w:val="center"/>
              <w:rPr>
                <w:rFonts w:ascii="Palatino Linotype" w:hAnsi="Palatino Linotype"/>
                <w:b/>
                <w:color w:val="800080"/>
                <w:sz w:val="18"/>
                <w:szCs w:val="20"/>
              </w:rPr>
            </w:pPr>
            <w:r w:rsidRPr="002703AB">
              <w:rPr>
                <w:rFonts w:ascii="Palatino Linotype" w:hAnsi="Palatino Linotype"/>
                <w:b/>
                <w:color w:val="800080"/>
                <w:sz w:val="18"/>
                <w:szCs w:val="20"/>
              </w:rPr>
              <w:t>03 GIFTS, The Power of Praying in the Holy Spirit. Learn how to pray the Perfect Will</w:t>
            </w:r>
            <w:r>
              <w:rPr>
                <w:rFonts w:ascii="Palatino Linotype" w:hAnsi="Palatino Linotype"/>
                <w:b/>
                <w:color w:val="800080"/>
                <w:sz w:val="18"/>
                <w:szCs w:val="20"/>
              </w:rPr>
              <w:t xml:space="preserve"> of the Father</w:t>
            </w:r>
            <w:r w:rsidRPr="002703AB">
              <w:rPr>
                <w:rFonts w:ascii="Palatino Linotype" w:hAnsi="Palatino Linotype"/>
                <w:b/>
                <w:color w:val="800080"/>
                <w:sz w:val="18"/>
                <w:szCs w:val="20"/>
              </w:rPr>
              <w:t>.</w:t>
            </w:r>
          </w:p>
          <w:p w:rsidR="007D0DFD" w:rsidRPr="002703AB" w:rsidRDefault="007D0DFD" w:rsidP="002C4ED0">
            <w:pPr>
              <w:rPr>
                <w:sz w:val="18"/>
                <w:szCs w:val="20"/>
              </w:rPr>
            </w:pPr>
          </w:p>
        </w:tc>
        <w:tc>
          <w:tcPr>
            <w:tcW w:w="2448" w:type="dxa"/>
            <w:tcBorders>
              <w:top w:val="single" w:sz="8" w:space="0" w:color="auto"/>
              <w:right w:val="single" w:sz="24" w:space="0" w:color="auto"/>
            </w:tcBorders>
          </w:tcPr>
          <w:p w:rsidR="007D0DFD" w:rsidRPr="000E01F9" w:rsidRDefault="007D0DFD" w:rsidP="0075208D">
            <w:pPr>
              <w:pStyle w:val="NormalWeb"/>
              <w:spacing w:before="0" w:beforeAutospacing="0" w:after="0" w:afterAutospacing="0"/>
              <w:rPr>
                <w:rFonts w:ascii="Calibri" w:hAnsi="Calibri"/>
                <w:sz w:val="20"/>
                <w:szCs w:val="20"/>
              </w:rPr>
            </w:pPr>
            <w:r w:rsidRPr="000E01F9">
              <w:rPr>
                <w:rFonts w:ascii="Calibri" w:hAnsi="Calibri"/>
                <w:sz w:val="20"/>
                <w:szCs w:val="20"/>
              </w:rPr>
              <w:t xml:space="preserve">Bible </w:t>
            </w:r>
          </w:p>
          <w:p w:rsidR="007D0DFD" w:rsidRPr="000E01F9" w:rsidRDefault="007D0DFD" w:rsidP="0075208D">
            <w:pPr>
              <w:pStyle w:val="NormalWeb"/>
              <w:spacing w:before="0" w:beforeAutospacing="0" w:after="0" w:afterAutospacing="0"/>
              <w:rPr>
                <w:rFonts w:ascii="Calibri" w:hAnsi="Calibri"/>
                <w:sz w:val="20"/>
                <w:szCs w:val="20"/>
              </w:rPr>
            </w:pPr>
            <w:r w:rsidRPr="000E01F9">
              <w:rPr>
                <w:rFonts w:ascii="Calibri" w:hAnsi="Calibri"/>
                <w:sz w:val="20"/>
                <w:szCs w:val="20"/>
              </w:rPr>
              <w:t>Keys to Open the heaven</w:t>
            </w:r>
          </w:p>
          <w:p w:rsidR="007D0DFD" w:rsidRPr="000E01F9" w:rsidRDefault="007D0DFD" w:rsidP="0075208D">
            <w:pPr>
              <w:pStyle w:val="NormalWeb"/>
              <w:spacing w:before="0" w:beforeAutospacing="0" w:after="0" w:afterAutospacing="0"/>
              <w:rPr>
                <w:rFonts w:ascii="Calibri" w:hAnsi="Calibri"/>
                <w:sz w:val="20"/>
                <w:szCs w:val="20"/>
              </w:rPr>
            </w:pPr>
            <w:r w:rsidRPr="000E01F9">
              <w:rPr>
                <w:rFonts w:ascii="Calibri" w:hAnsi="Calibri"/>
                <w:sz w:val="20"/>
                <w:szCs w:val="20"/>
              </w:rPr>
              <w:t>by Rasheda Davis</w:t>
            </w:r>
          </w:p>
        </w:tc>
      </w:tr>
      <w:tr w:rsidR="007D0DFD" w:rsidRPr="00D5423D" w:rsidTr="002703AB">
        <w:trPr>
          <w:trHeight w:val="935"/>
        </w:trPr>
        <w:tc>
          <w:tcPr>
            <w:tcW w:w="2538" w:type="dxa"/>
            <w:tcBorders>
              <w:top w:val="single" w:sz="8" w:space="0" w:color="auto"/>
              <w:left w:val="single" w:sz="24" w:space="0" w:color="auto"/>
              <w:right w:val="single" w:sz="8" w:space="0" w:color="auto"/>
            </w:tcBorders>
          </w:tcPr>
          <w:p w:rsidR="007D0DFD" w:rsidRPr="000E01F9" w:rsidRDefault="007D0DFD" w:rsidP="0075208D">
            <w:pPr>
              <w:ind w:left="0" w:firstLine="0"/>
              <w:rPr>
                <w:sz w:val="20"/>
                <w:szCs w:val="20"/>
              </w:rPr>
            </w:pPr>
          </w:p>
        </w:tc>
        <w:tc>
          <w:tcPr>
            <w:tcW w:w="9630" w:type="dxa"/>
            <w:gridSpan w:val="4"/>
            <w:tcBorders>
              <w:top w:val="single" w:sz="8" w:space="0" w:color="auto"/>
              <w:left w:val="single" w:sz="8" w:space="0" w:color="auto"/>
              <w:bottom w:val="single" w:sz="8" w:space="0" w:color="auto"/>
            </w:tcBorders>
          </w:tcPr>
          <w:p w:rsidR="007D0DFD" w:rsidRPr="002703AB" w:rsidRDefault="007D0DFD" w:rsidP="009E3699">
            <w:pPr>
              <w:jc w:val="center"/>
              <w:rPr>
                <w:rFonts w:ascii="Palatino Linotype" w:hAnsi="Palatino Linotype"/>
                <w:b/>
                <w:color w:val="800080"/>
                <w:sz w:val="18"/>
                <w:szCs w:val="20"/>
              </w:rPr>
            </w:pPr>
            <w:r w:rsidRPr="002703AB">
              <w:rPr>
                <w:rFonts w:ascii="Palatino Linotype" w:hAnsi="Palatino Linotype"/>
                <w:b/>
                <w:color w:val="800080"/>
                <w:sz w:val="18"/>
                <w:szCs w:val="20"/>
              </w:rPr>
              <w:t xml:space="preserve">04 TAB, The Tabernacle -The Key of Worship:  This course will teach you how to pray the heart of </w:t>
            </w:r>
          </w:p>
          <w:p w:rsidR="007D0DFD" w:rsidRPr="002703AB" w:rsidRDefault="007D0DFD" w:rsidP="009E3699">
            <w:pPr>
              <w:jc w:val="center"/>
              <w:rPr>
                <w:rFonts w:ascii="Palatino Linotype" w:hAnsi="Palatino Linotype"/>
                <w:b/>
                <w:color w:val="800080"/>
                <w:sz w:val="18"/>
                <w:szCs w:val="20"/>
              </w:rPr>
            </w:pPr>
            <w:r w:rsidRPr="002703AB">
              <w:rPr>
                <w:rFonts w:ascii="Palatino Linotype" w:hAnsi="Palatino Linotype"/>
                <w:b/>
                <w:color w:val="800080"/>
                <w:sz w:val="18"/>
                <w:szCs w:val="20"/>
              </w:rPr>
              <w:t xml:space="preserve">God with pure motives as you live in His Presence.  This is the place where your prayers are </w:t>
            </w:r>
          </w:p>
          <w:p w:rsidR="007D0DFD" w:rsidRPr="002703AB" w:rsidRDefault="007D0DFD" w:rsidP="002C4ED0">
            <w:pPr>
              <w:jc w:val="center"/>
              <w:rPr>
                <w:color w:val="000000"/>
                <w:sz w:val="18"/>
                <w:szCs w:val="20"/>
              </w:rPr>
            </w:pPr>
            <w:r w:rsidRPr="002703AB">
              <w:rPr>
                <w:rFonts w:ascii="Palatino Linotype" w:hAnsi="Palatino Linotype"/>
                <w:b/>
                <w:i/>
                <w:color w:val="800080"/>
                <w:sz w:val="18"/>
                <w:szCs w:val="20"/>
              </w:rPr>
              <w:t xml:space="preserve">always </w:t>
            </w:r>
            <w:r w:rsidRPr="002703AB">
              <w:rPr>
                <w:rFonts w:ascii="Palatino Linotype" w:hAnsi="Palatino Linotype"/>
                <w:b/>
                <w:color w:val="800080"/>
                <w:sz w:val="18"/>
                <w:szCs w:val="20"/>
              </w:rPr>
              <w:t xml:space="preserve">heard and received </w:t>
            </w:r>
            <w:r w:rsidRPr="002703AB">
              <w:rPr>
                <w:rFonts w:ascii="Palatino Linotype" w:hAnsi="Palatino Linotype"/>
                <w:b/>
                <w:i/>
                <w:color w:val="800080"/>
                <w:sz w:val="18"/>
                <w:szCs w:val="20"/>
              </w:rPr>
              <w:t>through proper preparation</w:t>
            </w:r>
            <w:r w:rsidRPr="002703AB">
              <w:rPr>
                <w:rFonts w:ascii="Palatino Linotype" w:hAnsi="Palatino Linotype"/>
                <w:b/>
                <w:color w:val="800080"/>
                <w:sz w:val="18"/>
                <w:szCs w:val="20"/>
              </w:rPr>
              <w:t xml:space="preserve"> with Spirit lead petitions. </w:t>
            </w:r>
            <w:r>
              <w:rPr>
                <w:rFonts w:ascii="Palatino Linotype" w:hAnsi="Palatino Linotype"/>
                <w:b/>
                <w:color w:val="800080"/>
                <w:sz w:val="18"/>
                <w:szCs w:val="20"/>
              </w:rPr>
              <w:t>You will learn step-by-step how to pray efficiently in the Presence of God.</w:t>
            </w:r>
          </w:p>
        </w:tc>
        <w:tc>
          <w:tcPr>
            <w:tcW w:w="2448" w:type="dxa"/>
            <w:tcBorders>
              <w:top w:val="single" w:sz="8" w:space="0" w:color="auto"/>
              <w:bottom w:val="single" w:sz="8" w:space="0" w:color="auto"/>
              <w:right w:val="single" w:sz="24" w:space="0" w:color="auto"/>
            </w:tcBorders>
          </w:tcPr>
          <w:p w:rsidR="007D0DFD" w:rsidRPr="000E01F9" w:rsidRDefault="007D0DFD" w:rsidP="009E3699">
            <w:pPr>
              <w:pStyle w:val="NormalWeb"/>
              <w:spacing w:before="0" w:beforeAutospacing="0" w:after="0" w:afterAutospacing="0"/>
              <w:rPr>
                <w:rFonts w:ascii="Calibri" w:hAnsi="Calibri" w:cs="Calibri"/>
                <w:sz w:val="20"/>
                <w:szCs w:val="20"/>
              </w:rPr>
            </w:pPr>
            <w:r w:rsidRPr="000E01F9">
              <w:rPr>
                <w:rFonts w:ascii="Calibri" w:hAnsi="Calibri" w:cs="Calibri"/>
                <w:sz w:val="20"/>
                <w:szCs w:val="20"/>
              </w:rPr>
              <w:t xml:space="preserve">Bible </w:t>
            </w:r>
          </w:p>
          <w:p w:rsidR="007D0DFD" w:rsidRPr="000E01F9" w:rsidRDefault="007D0DFD" w:rsidP="009E3699">
            <w:pPr>
              <w:pStyle w:val="NormalWeb"/>
              <w:spacing w:before="0" w:beforeAutospacing="0" w:after="0" w:afterAutospacing="0"/>
              <w:rPr>
                <w:rFonts w:ascii="Calibri" w:hAnsi="Calibri" w:cs="Calibri"/>
                <w:sz w:val="20"/>
                <w:szCs w:val="20"/>
              </w:rPr>
            </w:pPr>
            <w:r w:rsidRPr="000E01F9">
              <w:rPr>
                <w:rFonts w:ascii="Calibri" w:hAnsi="Calibri" w:cs="Calibri"/>
                <w:sz w:val="20"/>
                <w:szCs w:val="20"/>
              </w:rPr>
              <w:t>Keys to Open the heaven by Rasheda Davis</w:t>
            </w:r>
          </w:p>
          <w:p w:rsidR="007D0DFD" w:rsidRPr="00D064D2" w:rsidRDefault="007D0DFD" w:rsidP="009E3699">
            <w:pPr>
              <w:pStyle w:val="NormalWeb"/>
              <w:spacing w:before="0" w:beforeAutospacing="0" w:after="0" w:afterAutospacing="0"/>
              <w:rPr>
                <w:rFonts w:ascii="Calibri" w:hAnsi="Calibri" w:cs="Calibri"/>
                <w:i/>
                <w:sz w:val="16"/>
                <w:szCs w:val="16"/>
              </w:rPr>
            </w:pPr>
            <w:r w:rsidRPr="00D064D2">
              <w:rPr>
                <w:rFonts w:ascii="Calibri" w:hAnsi="Calibri" w:cs="Calibri"/>
                <w:i/>
                <w:sz w:val="16"/>
                <w:szCs w:val="16"/>
              </w:rPr>
              <w:t>Concert – open to the Public _ Spontaneous Worship</w:t>
            </w:r>
          </w:p>
          <w:p w:rsidR="007D0DFD" w:rsidRPr="000E01F9" w:rsidRDefault="007D0DFD" w:rsidP="002C4ED0">
            <w:pPr>
              <w:pStyle w:val="NormalWeb"/>
              <w:spacing w:before="0" w:beforeAutospacing="0" w:after="0" w:afterAutospacing="0"/>
              <w:rPr>
                <w:rFonts w:ascii="Calibri" w:hAnsi="Calibri" w:cs="Calibri"/>
                <w:sz w:val="20"/>
                <w:szCs w:val="20"/>
              </w:rPr>
            </w:pPr>
          </w:p>
        </w:tc>
      </w:tr>
      <w:tr w:rsidR="007D0DFD" w:rsidRPr="00D5423D" w:rsidTr="0075208D">
        <w:trPr>
          <w:trHeight w:val="797"/>
        </w:trPr>
        <w:tc>
          <w:tcPr>
            <w:tcW w:w="2538" w:type="dxa"/>
            <w:tcBorders>
              <w:top w:val="single" w:sz="8" w:space="0" w:color="auto"/>
              <w:left w:val="single" w:sz="24" w:space="0" w:color="auto"/>
              <w:right w:val="single" w:sz="8" w:space="0" w:color="auto"/>
            </w:tcBorders>
          </w:tcPr>
          <w:p w:rsidR="007D0DFD" w:rsidRPr="000E01F9" w:rsidRDefault="007D0DFD" w:rsidP="0075208D">
            <w:pPr>
              <w:ind w:left="0" w:firstLine="0"/>
              <w:rPr>
                <w:sz w:val="20"/>
                <w:szCs w:val="20"/>
              </w:rPr>
            </w:pPr>
          </w:p>
        </w:tc>
        <w:tc>
          <w:tcPr>
            <w:tcW w:w="9630" w:type="dxa"/>
            <w:gridSpan w:val="4"/>
            <w:tcBorders>
              <w:top w:val="single" w:sz="8" w:space="0" w:color="auto"/>
              <w:left w:val="single" w:sz="8" w:space="0" w:color="auto"/>
              <w:bottom w:val="single" w:sz="8" w:space="0" w:color="auto"/>
            </w:tcBorders>
          </w:tcPr>
          <w:p w:rsidR="007D0DFD" w:rsidRPr="002703AB" w:rsidRDefault="007D0DFD" w:rsidP="009E3699">
            <w:pPr>
              <w:jc w:val="center"/>
              <w:rPr>
                <w:rFonts w:ascii="Palatino Linotype" w:hAnsi="Palatino Linotype"/>
                <w:b/>
                <w:color w:val="800080"/>
                <w:sz w:val="18"/>
              </w:rPr>
            </w:pPr>
            <w:r w:rsidRPr="002703AB">
              <w:rPr>
                <w:rFonts w:ascii="Palatino Linotype" w:hAnsi="Palatino Linotype"/>
                <w:b/>
                <w:color w:val="800080"/>
                <w:sz w:val="18"/>
              </w:rPr>
              <w:t xml:space="preserve">05 KING, The </w:t>
            </w:r>
            <w:smartTag w:uri="urn:schemas-microsoft-com:office:smarttags" w:element="place">
              <w:smartTag w:uri="urn:schemas-microsoft-com:office:smarttags" w:element="PlaceType">
                <w:r w:rsidRPr="002703AB">
                  <w:rPr>
                    <w:rFonts w:ascii="Palatino Linotype" w:hAnsi="Palatino Linotype"/>
                    <w:b/>
                    <w:color w:val="800080"/>
                    <w:sz w:val="18"/>
                  </w:rPr>
                  <w:t>Kingdom</w:t>
                </w:r>
              </w:smartTag>
              <w:r w:rsidRPr="002703AB">
                <w:rPr>
                  <w:rFonts w:ascii="Palatino Linotype" w:hAnsi="Palatino Linotype"/>
                  <w:b/>
                  <w:color w:val="800080"/>
                  <w:sz w:val="18"/>
                </w:rPr>
                <w:t xml:space="preserve"> of </w:t>
              </w:r>
              <w:smartTag w:uri="urn:schemas-microsoft-com:office:smarttags" w:element="PlaceName">
                <w:r w:rsidRPr="002703AB">
                  <w:rPr>
                    <w:rFonts w:ascii="Palatino Linotype" w:hAnsi="Palatino Linotype"/>
                    <w:b/>
                    <w:color w:val="800080"/>
                    <w:sz w:val="18"/>
                  </w:rPr>
                  <w:t>God</w:t>
                </w:r>
              </w:smartTag>
            </w:smartTag>
            <w:r w:rsidRPr="002703AB">
              <w:rPr>
                <w:rFonts w:ascii="Palatino Linotype" w:hAnsi="Palatino Linotype"/>
                <w:b/>
                <w:color w:val="800080"/>
                <w:sz w:val="18"/>
              </w:rPr>
              <w:t xml:space="preserve"> is within you?  This course will teach each believer how to function in Christ royal power and kingdom authority on earth as it is in heaven.  You will gain practical knowledge how to bring heaven's agenda in the visible earth.</w:t>
            </w:r>
          </w:p>
          <w:p w:rsidR="007D0DFD" w:rsidRPr="002703AB" w:rsidRDefault="007D0DFD" w:rsidP="009E3699">
            <w:pPr>
              <w:jc w:val="center"/>
              <w:rPr>
                <w:rFonts w:ascii="Palatino Linotype" w:hAnsi="Palatino Linotype"/>
                <w:b/>
                <w:color w:val="800080"/>
                <w:sz w:val="18"/>
              </w:rPr>
            </w:pPr>
          </w:p>
          <w:p w:rsidR="007D0DFD" w:rsidRPr="002703AB" w:rsidRDefault="007D0DFD" w:rsidP="009E3699">
            <w:pPr>
              <w:jc w:val="center"/>
              <w:rPr>
                <w:b/>
                <w:color w:val="000000"/>
                <w:sz w:val="18"/>
                <w:szCs w:val="20"/>
              </w:rPr>
            </w:pPr>
            <w:r w:rsidRPr="002703AB">
              <w:rPr>
                <w:rFonts w:ascii="Palatino Linotype" w:hAnsi="Palatino Linotype"/>
                <w:b/>
                <w:color w:val="800080"/>
                <w:sz w:val="18"/>
              </w:rPr>
              <w:t>06 KING, Reshaped &amp; Conformed with a Kingdom Mindset.</w:t>
            </w:r>
            <w:r>
              <w:rPr>
                <w:rFonts w:ascii="Palatino Linotype" w:hAnsi="Palatino Linotype"/>
                <w:b/>
                <w:color w:val="800080"/>
                <w:sz w:val="18"/>
              </w:rPr>
              <w:t xml:space="preserve">  This course will train your mind to become ONE with the Mindset of the eternal King.</w:t>
            </w:r>
          </w:p>
        </w:tc>
        <w:tc>
          <w:tcPr>
            <w:tcW w:w="2448" w:type="dxa"/>
            <w:tcBorders>
              <w:top w:val="single" w:sz="8" w:space="0" w:color="auto"/>
              <w:bottom w:val="single" w:sz="8" w:space="0" w:color="auto"/>
              <w:right w:val="single" w:sz="24" w:space="0" w:color="auto"/>
            </w:tcBorders>
          </w:tcPr>
          <w:p w:rsidR="007D0DFD" w:rsidRPr="000E01F9" w:rsidRDefault="007D0DFD" w:rsidP="009E3699">
            <w:pPr>
              <w:pStyle w:val="NormalWeb"/>
              <w:spacing w:before="0" w:beforeAutospacing="0" w:after="0" w:afterAutospacing="0"/>
              <w:rPr>
                <w:rFonts w:ascii="Calibri" w:hAnsi="Calibri"/>
                <w:sz w:val="20"/>
                <w:szCs w:val="20"/>
              </w:rPr>
            </w:pPr>
            <w:r w:rsidRPr="000E01F9">
              <w:rPr>
                <w:rFonts w:ascii="Calibri" w:hAnsi="Calibri"/>
                <w:sz w:val="20"/>
                <w:szCs w:val="20"/>
              </w:rPr>
              <w:t xml:space="preserve">Bible </w:t>
            </w:r>
          </w:p>
          <w:p w:rsidR="007D0DFD" w:rsidRPr="000E01F9" w:rsidRDefault="007D0DFD" w:rsidP="009E3699">
            <w:pPr>
              <w:pStyle w:val="NormalWeb"/>
              <w:spacing w:before="0" w:beforeAutospacing="0" w:after="0" w:afterAutospacing="0"/>
              <w:rPr>
                <w:rFonts w:ascii="Calibri" w:hAnsi="Calibri"/>
                <w:sz w:val="20"/>
                <w:szCs w:val="20"/>
              </w:rPr>
            </w:pPr>
            <w:r w:rsidRPr="000E01F9">
              <w:rPr>
                <w:rFonts w:ascii="Calibri" w:hAnsi="Calibri"/>
                <w:sz w:val="20"/>
                <w:szCs w:val="20"/>
              </w:rPr>
              <w:t>Keys to Open the heaven</w:t>
            </w:r>
          </w:p>
          <w:p w:rsidR="007D0DFD" w:rsidRPr="000E01F9" w:rsidRDefault="007D0DFD" w:rsidP="009E3699">
            <w:pPr>
              <w:pStyle w:val="NormalWeb"/>
              <w:spacing w:before="0" w:beforeAutospacing="0" w:after="0" w:afterAutospacing="0"/>
              <w:rPr>
                <w:rFonts w:ascii="Calibri" w:hAnsi="Calibri" w:cs="Calibri"/>
                <w:sz w:val="20"/>
                <w:szCs w:val="20"/>
              </w:rPr>
            </w:pPr>
            <w:r w:rsidRPr="000E01F9">
              <w:rPr>
                <w:rFonts w:ascii="Calibri" w:hAnsi="Calibri"/>
                <w:sz w:val="20"/>
                <w:szCs w:val="20"/>
              </w:rPr>
              <w:t>by Rasheda Davis</w:t>
            </w:r>
          </w:p>
        </w:tc>
      </w:tr>
      <w:tr w:rsidR="007D0DFD" w:rsidRPr="00D5423D" w:rsidTr="0075208D">
        <w:trPr>
          <w:trHeight w:val="2944"/>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7D0DFD" w:rsidRPr="000E01F9" w:rsidRDefault="007D0DFD" w:rsidP="0075208D">
            <w:pPr>
              <w:ind w:left="0" w:firstLine="0"/>
              <w:rPr>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6.15pt;margin-top:-2.05pt;width:98.6pt;height:129.2pt;z-index:251656192;visibility:visible;mso-position-horizontal-relative:text;mso-position-vertical-relative:text" filled="t" fillcolor="#d9d9d9">
                  <v:imagedata r:id="rId7" o:title=""/>
                  <w10:wrap type="square"/>
                </v:shape>
              </w:pict>
            </w:r>
            <w:smartTag w:uri="urn:schemas-microsoft-com:office:smarttags" w:element="PlaceType">
              <w:smartTag w:uri="urn:schemas-microsoft-com:office:smarttags" w:element="place">
                <w:r w:rsidRPr="000E01F9">
                  <w:rPr>
                    <w:b/>
                    <w:noProof/>
                    <w:sz w:val="28"/>
                    <w:szCs w:val="20"/>
                  </w:rPr>
                  <w:t>School</w:t>
                </w:r>
              </w:smartTag>
              <w:r w:rsidRPr="000E01F9">
                <w:rPr>
                  <w:b/>
                  <w:noProof/>
                  <w:sz w:val="28"/>
                  <w:szCs w:val="20"/>
                </w:rPr>
                <w:t xml:space="preserve"> of </w:t>
              </w:r>
              <w:smartTag w:uri="urn:schemas-microsoft-com:office:smarttags" w:element="City">
                <w:smartTag w:uri="urn:schemas-microsoft-com:office:smarttags" w:element="PlaceName">
                  <w:r w:rsidRPr="000E01F9">
                    <w:rPr>
                      <w:b/>
                      <w:noProof/>
                      <w:sz w:val="28"/>
                      <w:szCs w:val="20"/>
                    </w:rPr>
                    <w:t>Intercession</w:t>
                  </w:r>
                </w:smartTag>
              </w:smartTag>
            </w:smartTag>
            <w:r w:rsidRPr="000E01F9">
              <w:rPr>
                <w:b/>
                <w:sz w:val="28"/>
                <w:szCs w:val="20"/>
              </w:rPr>
              <w:t xml:space="preserve"> Objectives</w:t>
            </w:r>
          </w:p>
          <w:p w:rsidR="007D0DFD" w:rsidRPr="0055121B" w:rsidRDefault="007D0DFD" w:rsidP="0075208D">
            <w:pPr>
              <w:ind w:left="0" w:firstLine="0"/>
              <w:rPr>
                <w:rFonts w:cs="Verdana"/>
                <w:b/>
                <w:sz w:val="20"/>
                <w:szCs w:val="20"/>
                <w:u w:val="thick"/>
              </w:rPr>
            </w:pPr>
            <w:r w:rsidRPr="0055121B">
              <w:rPr>
                <w:rFonts w:cs="Verdana"/>
                <w:b/>
                <w:sz w:val="20"/>
                <w:szCs w:val="20"/>
                <w:u w:val="thick"/>
              </w:rPr>
              <w:t>LOVE GOD ABOVE EVERYTHING.</w:t>
            </w:r>
          </w:p>
          <w:p w:rsidR="007D0DFD" w:rsidRPr="000E01F9" w:rsidRDefault="007D0DFD" w:rsidP="0075208D">
            <w:pPr>
              <w:spacing w:before="120" w:after="120"/>
              <w:ind w:left="0" w:firstLine="0"/>
              <w:rPr>
                <w:rFonts w:cs="Verdana"/>
                <w:b/>
                <w:sz w:val="20"/>
                <w:szCs w:val="20"/>
              </w:rPr>
            </w:pPr>
            <w:r w:rsidRPr="000E01F9">
              <w:rPr>
                <w:rFonts w:cs="Verdana"/>
                <w:b/>
                <w:sz w:val="20"/>
                <w:szCs w:val="20"/>
              </w:rPr>
              <w:t xml:space="preserve">Commitment:  </w:t>
            </w:r>
            <w:r w:rsidRPr="000E01F9">
              <w:rPr>
                <w:rFonts w:cs="Verdana"/>
                <w:i/>
                <w:sz w:val="20"/>
                <w:szCs w:val="20"/>
              </w:rPr>
              <w:t>Be faithful to God in all you do</w:t>
            </w:r>
          </w:p>
          <w:p w:rsidR="007D0DFD" w:rsidRPr="000E01F9" w:rsidRDefault="007D0DFD" w:rsidP="0075208D">
            <w:pPr>
              <w:spacing w:before="120" w:after="120"/>
              <w:ind w:left="432" w:firstLine="0"/>
              <w:rPr>
                <w:rFonts w:cs="Verdana"/>
                <w:b/>
                <w:i/>
                <w:sz w:val="20"/>
                <w:szCs w:val="20"/>
              </w:rPr>
            </w:pPr>
            <w:r w:rsidRPr="000E01F9">
              <w:rPr>
                <w:rFonts w:cs="Verdana"/>
                <w:b/>
                <w:sz w:val="20"/>
                <w:szCs w:val="20"/>
              </w:rPr>
              <w:t xml:space="preserve">Integrity &amp; Purity: </w:t>
            </w:r>
            <w:r w:rsidRPr="000E01F9">
              <w:rPr>
                <w:rFonts w:cs="Verdana"/>
                <w:i/>
                <w:sz w:val="20"/>
                <w:szCs w:val="20"/>
              </w:rPr>
              <w:t xml:space="preserve">Honesty, Upright in heart, </w:t>
            </w:r>
            <w:r>
              <w:rPr>
                <w:rFonts w:cs="Verdana"/>
                <w:i/>
                <w:sz w:val="20"/>
                <w:szCs w:val="20"/>
              </w:rPr>
              <w:t xml:space="preserve">Pray with </w:t>
            </w:r>
            <w:r w:rsidRPr="000E01F9">
              <w:rPr>
                <w:rFonts w:cs="Verdana"/>
                <w:i/>
                <w:sz w:val="20"/>
                <w:szCs w:val="20"/>
              </w:rPr>
              <w:t>Pure motives</w:t>
            </w:r>
          </w:p>
          <w:p w:rsidR="007D0DFD" w:rsidRPr="000E01F9" w:rsidRDefault="007D0DFD" w:rsidP="0075208D">
            <w:pPr>
              <w:spacing w:before="120" w:after="120"/>
              <w:ind w:left="432" w:firstLine="0"/>
              <w:rPr>
                <w:rFonts w:cs="Verdana"/>
                <w:b/>
                <w:sz w:val="20"/>
                <w:szCs w:val="20"/>
              </w:rPr>
            </w:pPr>
            <w:r w:rsidRPr="000E01F9">
              <w:rPr>
                <w:rFonts w:cs="Verdana"/>
                <w:b/>
                <w:sz w:val="20"/>
                <w:szCs w:val="20"/>
              </w:rPr>
              <w:t xml:space="preserve">Well-Trained &amp; Equipped: </w:t>
            </w:r>
            <w:r w:rsidRPr="000E01F9">
              <w:rPr>
                <w:rFonts w:cs="Verdana"/>
                <w:i/>
                <w:sz w:val="20"/>
                <w:szCs w:val="20"/>
              </w:rPr>
              <w:t>Willing to be properly equipped and trained for</w:t>
            </w:r>
            <w:r>
              <w:rPr>
                <w:rFonts w:cs="Verdana"/>
                <w:i/>
                <w:sz w:val="20"/>
                <w:szCs w:val="20"/>
              </w:rPr>
              <w:t xml:space="preserve"> </w:t>
            </w:r>
            <w:r w:rsidRPr="000E01F9">
              <w:rPr>
                <w:rFonts w:cs="Verdana"/>
                <w:i/>
                <w:sz w:val="20"/>
                <w:szCs w:val="20"/>
              </w:rPr>
              <w:t>end-time battle</w:t>
            </w:r>
            <w:r>
              <w:rPr>
                <w:rFonts w:cs="Verdana"/>
                <w:i/>
                <w:sz w:val="20"/>
                <w:szCs w:val="20"/>
              </w:rPr>
              <w:t>s</w:t>
            </w:r>
          </w:p>
          <w:p w:rsidR="007D0DFD" w:rsidRPr="000E01F9" w:rsidRDefault="007D0DFD" w:rsidP="0075208D">
            <w:pPr>
              <w:spacing w:before="120" w:after="120"/>
              <w:ind w:left="432" w:firstLine="0"/>
              <w:rPr>
                <w:rFonts w:cs="Verdana"/>
                <w:i/>
                <w:sz w:val="20"/>
                <w:szCs w:val="20"/>
              </w:rPr>
            </w:pPr>
            <w:r w:rsidRPr="000E01F9">
              <w:rPr>
                <w:rFonts w:cs="Verdana"/>
                <w:b/>
                <w:sz w:val="20"/>
                <w:szCs w:val="20"/>
              </w:rPr>
              <w:t xml:space="preserve">Self-Discipline: </w:t>
            </w:r>
            <w:r w:rsidRPr="000E01F9">
              <w:rPr>
                <w:rFonts w:cs="Verdana"/>
                <w:i/>
                <w:sz w:val="20"/>
                <w:szCs w:val="20"/>
              </w:rPr>
              <w:t>Obey the call of intercession</w:t>
            </w:r>
          </w:p>
          <w:p w:rsidR="007D0DFD" w:rsidRDefault="007D0DFD" w:rsidP="0075208D">
            <w:pPr>
              <w:spacing w:before="120" w:after="120"/>
              <w:ind w:left="432" w:firstLine="11"/>
              <w:rPr>
                <w:rFonts w:cs="Verdana"/>
                <w:i/>
                <w:sz w:val="20"/>
                <w:szCs w:val="20"/>
              </w:rPr>
            </w:pPr>
            <w:r w:rsidRPr="000E01F9">
              <w:rPr>
                <w:rFonts w:cs="Verdana"/>
                <w:b/>
                <w:sz w:val="20"/>
                <w:szCs w:val="20"/>
              </w:rPr>
              <w:t xml:space="preserve">                                         Be humble &amp; Teachable: </w:t>
            </w:r>
            <w:r>
              <w:rPr>
                <w:rFonts w:cs="Verdana"/>
                <w:i/>
                <w:sz w:val="20"/>
                <w:szCs w:val="20"/>
              </w:rPr>
              <w:t xml:space="preserve">Make room for Jesus daily by </w:t>
            </w:r>
          </w:p>
          <w:p w:rsidR="007D0DFD" w:rsidRPr="000E01F9" w:rsidRDefault="007D0DFD" w:rsidP="0075208D">
            <w:pPr>
              <w:spacing w:before="120" w:after="120"/>
              <w:ind w:left="432" w:firstLine="11"/>
              <w:rPr>
                <w:rFonts w:cs="Verdana"/>
                <w:i/>
                <w:sz w:val="20"/>
                <w:szCs w:val="20"/>
              </w:rPr>
            </w:pPr>
            <w:r>
              <w:rPr>
                <w:rFonts w:cs="Verdana"/>
                <w:i/>
                <w:sz w:val="20"/>
                <w:szCs w:val="20"/>
              </w:rPr>
              <w:t xml:space="preserve">                                        maintaining a teachable spirit.</w:t>
            </w:r>
          </w:p>
          <w:p w:rsidR="007D0DFD" w:rsidRDefault="007D0DFD" w:rsidP="002627D5">
            <w:pPr>
              <w:ind w:left="0" w:firstLine="0"/>
              <w:rPr>
                <w:b/>
                <w:noProof/>
                <w:sz w:val="28"/>
                <w:szCs w:val="20"/>
              </w:rPr>
            </w:pPr>
          </w:p>
          <w:p w:rsidR="007D0DFD" w:rsidRDefault="007D0DFD" w:rsidP="002627D5">
            <w:pPr>
              <w:ind w:left="0" w:firstLine="0"/>
              <w:rPr>
                <w:b/>
                <w:noProof/>
                <w:sz w:val="28"/>
                <w:szCs w:val="20"/>
              </w:rPr>
            </w:pPr>
            <w:r>
              <w:rPr>
                <w:b/>
                <w:noProof/>
                <w:sz w:val="28"/>
                <w:szCs w:val="20"/>
              </w:rPr>
              <w:t xml:space="preserve">                                 </w:t>
            </w:r>
          </w:p>
          <w:p w:rsidR="007D0DFD" w:rsidRDefault="007D0DFD" w:rsidP="002627D5">
            <w:pPr>
              <w:ind w:left="0" w:firstLine="0"/>
              <w:rPr>
                <w:b/>
                <w:noProof/>
                <w:sz w:val="28"/>
                <w:szCs w:val="20"/>
              </w:rPr>
            </w:pPr>
          </w:p>
          <w:p w:rsidR="007D0DFD" w:rsidRPr="000E01F9" w:rsidRDefault="007D0DFD" w:rsidP="002627D5">
            <w:pPr>
              <w:ind w:left="0" w:firstLine="0"/>
              <w:rPr>
                <w:b/>
                <w:sz w:val="20"/>
                <w:szCs w:val="20"/>
              </w:rPr>
            </w:pPr>
            <w:r>
              <w:rPr>
                <w:b/>
                <w:noProof/>
                <w:sz w:val="28"/>
                <w:szCs w:val="20"/>
              </w:rPr>
              <w:t xml:space="preserve">                                  </w:t>
            </w:r>
            <w:smartTag w:uri="urn:schemas-microsoft-com:office:smarttags" w:element="City">
              <w:smartTag w:uri="urn:schemas-microsoft-com:office:smarttags" w:element="place">
                <w:smartTag w:uri="urn:schemas-microsoft-com:office:smarttags" w:element="PlaceType">
                  <w:r w:rsidRPr="000E01F9">
                    <w:rPr>
                      <w:b/>
                      <w:noProof/>
                      <w:sz w:val="28"/>
                      <w:szCs w:val="20"/>
                    </w:rPr>
                    <w:t>School</w:t>
                  </w:r>
                </w:smartTag>
              </w:smartTag>
              <w:r w:rsidRPr="000E01F9">
                <w:rPr>
                  <w:b/>
                  <w:noProof/>
                  <w:sz w:val="28"/>
                  <w:szCs w:val="20"/>
                </w:rPr>
                <w:t xml:space="preserve"> of </w:t>
              </w:r>
              <w:smartTag w:uri="urn:schemas-microsoft-com:office:smarttags" w:element="City">
                <w:smartTag w:uri="urn:schemas-microsoft-com:office:smarttags" w:element="PlaceName">
                  <w:r w:rsidRPr="000E01F9">
                    <w:rPr>
                      <w:b/>
                      <w:noProof/>
                      <w:sz w:val="28"/>
                      <w:szCs w:val="20"/>
                    </w:rPr>
                    <w:t>Intercession</w:t>
                  </w:r>
                </w:smartTag>
              </w:smartTag>
            </w:smartTag>
            <w:r w:rsidRPr="000E01F9">
              <w:rPr>
                <w:b/>
                <w:sz w:val="28"/>
                <w:szCs w:val="20"/>
              </w:rPr>
              <w:t xml:space="preserve"> Objectives</w:t>
            </w:r>
          </w:p>
          <w:p w:rsidR="007D0DFD" w:rsidRPr="00AA0C0D" w:rsidRDefault="007D0DFD" w:rsidP="002627D5">
            <w:pPr>
              <w:ind w:left="0" w:firstLine="0"/>
              <w:rPr>
                <w:rFonts w:cs="Verdana"/>
                <w:b/>
                <w:sz w:val="20"/>
                <w:szCs w:val="20"/>
                <w:u w:val="thick"/>
              </w:rPr>
            </w:pPr>
            <w:r>
              <w:rPr>
                <w:noProof/>
              </w:rPr>
              <w:pict>
                <v:shape id="_x0000_s1027" type="#_x0000_t75" style="position:absolute;margin-left:-.05pt;margin-top:4.95pt;width:98.6pt;height:129.2pt;z-index:251659264;visibility:visible" filled="t" fillcolor="#d9d9d9">
                  <v:imagedata r:id="rId7" o:title=""/>
                  <w10:wrap type="square"/>
                </v:shape>
              </w:pict>
            </w:r>
            <w:r w:rsidRPr="00AA0C0D">
              <w:rPr>
                <w:rFonts w:cs="Verdana"/>
                <w:b/>
                <w:sz w:val="20"/>
                <w:szCs w:val="20"/>
                <w:u w:val="thick"/>
              </w:rPr>
              <w:t>LOVE GOD ABOVE EVERYTHING.</w:t>
            </w:r>
          </w:p>
          <w:p w:rsidR="007D0DFD" w:rsidRPr="000E01F9" w:rsidRDefault="007D0DFD" w:rsidP="002627D5">
            <w:pPr>
              <w:spacing w:before="120" w:after="120"/>
              <w:ind w:left="0" w:firstLine="0"/>
              <w:rPr>
                <w:rFonts w:cs="Verdana"/>
                <w:b/>
                <w:sz w:val="20"/>
                <w:szCs w:val="20"/>
              </w:rPr>
            </w:pPr>
            <w:r w:rsidRPr="000E01F9">
              <w:rPr>
                <w:rFonts w:cs="Verdana"/>
                <w:b/>
                <w:sz w:val="20"/>
                <w:szCs w:val="20"/>
              </w:rPr>
              <w:t xml:space="preserve">Commitment:  </w:t>
            </w:r>
            <w:r w:rsidRPr="000E01F9">
              <w:rPr>
                <w:rFonts w:cs="Verdana"/>
                <w:i/>
                <w:sz w:val="20"/>
                <w:szCs w:val="20"/>
              </w:rPr>
              <w:t>Be faithful to God in all you do</w:t>
            </w:r>
          </w:p>
          <w:p w:rsidR="007D0DFD" w:rsidRPr="000E01F9" w:rsidRDefault="007D0DFD" w:rsidP="002627D5">
            <w:pPr>
              <w:spacing w:before="120" w:after="120"/>
              <w:ind w:left="432" w:firstLine="0"/>
              <w:rPr>
                <w:rFonts w:cs="Verdana"/>
                <w:b/>
                <w:i/>
                <w:sz w:val="20"/>
                <w:szCs w:val="20"/>
              </w:rPr>
            </w:pPr>
            <w:r w:rsidRPr="000E01F9">
              <w:rPr>
                <w:rFonts w:cs="Verdana"/>
                <w:b/>
                <w:sz w:val="20"/>
                <w:szCs w:val="20"/>
              </w:rPr>
              <w:t xml:space="preserve">Integrity &amp; Purity: </w:t>
            </w:r>
            <w:r w:rsidRPr="000E01F9">
              <w:rPr>
                <w:rFonts w:cs="Verdana"/>
                <w:i/>
                <w:sz w:val="20"/>
                <w:szCs w:val="20"/>
              </w:rPr>
              <w:t xml:space="preserve">Honesty, Upright in heart, </w:t>
            </w:r>
            <w:r>
              <w:rPr>
                <w:rFonts w:cs="Verdana"/>
                <w:i/>
                <w:sz w:val="20"/>
                <w:szCs w:val="20"/>
              </w:rPr>
              <w:t xml:space="preserve">Pray with </w:t>
            </w:r>
            <w:r w:rsidRPr="000E01F9">
              <w:rPr>
                <w:rFonts w:cs="Verdana"/>
                <w:i/>
                <w:sz w:val="20"/>
                <w:szCs w:val="20"/>
              </w:rPr>
              <w:t>Pure motives</w:t>
            </w:r>
          </w:p>
          <w:p w:rsidR="007D0DFD" w:rsidRPr="000E01F9" w:rsidRDefault="007D0DFD" w:rsidP="002627D5">
            <w:pPr>
              <w:spacing w:before="120" w:after="120"/>
              <w:ind w:left="432" w:firstLine="0"/>
              <w:rPr>
                <w:rFonts w:cs="Verdana"/>
                <w:b/>
                <w:sz w:val="20"/>
                <w:szCs w:val="20"/>
              </w:rPr>
            </w:pPr>
            <w:r w:rsidRPr="000E01F9">
              <w:rPr>
                <w:rFonts w:cs="Verdana"/>
                <w:b/>
                <w:sz w:val="20"/>
                <w:szCs w:val="20"/>
              </w:rPr>
              <w:t xml:space="preserve">Well-Trained &amp; Equipped: </w:t>
            </w:r>
            <w:r w:rsidRPr="000E01F9">
              <w:rPr>
                <w:rFonts w:cs="Verdana"/>
                <w:i/>
                <w:sz w:val="20"/>
                <w:szCs w:val="20"/>
              </w:rPr>
              <w:t>Willing to be properly equipped and trained for end-time battle</w:t>
            </w:r>
            <w:r>
              <w:rPr>
                <w:rFonts w:cs="Verdana"/>
                <w:i/>
                <w:sz w:val="20"/>
                <w:szCs w:val="20"/>
              </w:rPr>
              <w:t>s</w:t>
            </w:r>
          </w:p>
          <w:p w:rsidR="007D0DFD" w:rsidRPr="000E01F9" w:rsidRDefault="007D0DFD" w:rsidP="002627D5">
            <w:pPr>
              <w:spacing w:before="120" w:after="120"/>
              <w:ind w:left="432" w:firstLine="0"/>
              <w:rPr>
                <w:rFonts w:cs="Verdana"/>
                <w:i/>
                <w:sz w:val="20"/>
                <w:szCs w:val="20"/>
              </w:rPr>
            </w:pPr>
            <w:r w:rsidRPr="000E01F9">
              <w:rPr>
                <w:rFonts w:cs="Verdana"/>
                <w:b/>
                <w:sz w:val="20"/>
                <w:szCs w:val="20"/>
              </w:rPr>
              <w:t xml:space="preserve">Self-Discipline: </w:t>
            </w:r>
            <w:r w:rsidRPr="000E01F9">
              <w:rPr>
                <w:rFonts w:cs="Verdana"/>
                <w:i/>
                <w:sz w:val="20"/>
                <w:szCs w:val="20"/>
              </w:rPr>
              <w:t>Obey the call of intercession</w:t>
            </w:r>
          </w:p>
          <w:p w:rsidR="007D0DFD" w:rsidRPr="00D064D2" w:rsidRDefault="007D0DFD" w:rsidP="0075208D">
            <w:pPr>
              <w:spacing w:before="120" w:after="120"/>
              <w:ind w:left="432" w:firstLine="11"/>
              <w:rPr>
                <w:rFonts w:cs="Verdana"/>
                <w:i/>
                <w:sz w:val="20"/>
                <w:szCs w:val="20"/>
              </w:rPr>
            </w:pPr>
            <w:r w:rsidRPr="000E01F9">
              <w:rPr>
                <w:rFonts w:cs="Verdana"/>
                <w:b/>
                <w:sz w:val="20"/>
                <w:szCs w:val="20"/>
              </w:rPr>
              <w:t xml:space="preserve">Be humble &amp; Teachable: </w:t>
            </w:r>
            <w:r w:rsidRPr="000E01F9">
              <w:rPr>
                <w:rFonts w:cs="Verdana"/>
                <w:i/>
                <w:sz w:val="20"/>
                <w:szCs w:val="20"/>
              </w:rPr>
              <w:t>Make room for Jesus daily</w:t>
            </w:r>
            <w:r>
              <w:rPr>
                <w:rFonts w:cs="Verdana"/>
                <w:i/>
                <w:sz w:val="20"/>
                <w:szCs w:val="20"/>
              </w:rPr>
              <w:t xml:space="preserve"> by maintaining a teachable spirit</w:t>
            </w:r>
          </w:p>
        </w:tc>
        <w:tc>
          <w:tcPr>
            <w:tcW w:w="7609" w:type="dxa"/>
            <w:gridSpan w:val="4"/>
            <w:tcBorders>
              <w:top w:val="single" w:sz="24" w:space="0" w:color="auto"/>
              <w:left w:val="single" w:sz="24" w:space="0" w:color="auto"/>
              <w:bottom w:val="single" w:sz="24" w:space="0" w:color="auto"/>
              <w:right w:val="single" w:sz="24" w:space="0" w:color="auto"/>
            </w:tcBorders>
            <w:vAlign w:val="center"/>
          </w:tcPr>
          <w:p w:rsidR="007D0DFD" w:rsidRDefault="007D0DFD" w:rsidP="00720635">
            <w:pPr>
              <w:rPr>
                <w:rFonts w:ascii="Palatino Linotype" w:hAnsi="Palatino Linotype"/>
              </w:rPr>
            </w:pPr>
            <w:r>
              <w:rPr>
                <w:rFonts w:ascii="Palatino Linotype" w:hAnsi="Palatino Linotype"/>
              </w:rPr>
              <w:t xml:space="preserve">Instructor: RASHEDA </w:t>
            </w:r>
            <w:smartTag w:uri="urn:schemas-microsoft-com:office:smarttags" w:element="City">
              <w:smartTag w:uri="urn:schemas-microsoft-com:office:smarttags" w:element="place">
                <w:r>
                  <w:rPr>
                    <w:rFonts w:ascii="Palatino Linotype" w:hAnsi="Palatino Linotype"/>
                  </w:rPr>
                  <w:t>DAVIS</w:t>
                </w:r>
              </w:smartTag>
            </w:smartTag>
            <w:r>
              <w:rPr>
                <w:rFonts w:ascii="Palatino Linotype" w:hAnsi="Palatino Linotype"/>
              </w:rPr>
              <w:t xml:space="preserve"> </w:t>
            </w:r>
          </w:p>
          <w:p w:rsidR="007D0DFD" w:rsidRDefault="007D0DFD" w:rsidP="00720635">
            <w:pPr>
              <w:rPr>
                <w:rFonts w:ascii="Palatino Linotype" w:hAnsi="Palatino Linotype"/>
              </w:rPr>
            </w:pPr>
            <w:r>
              <w:rPr>
                <w:rFonts w:ascii="Palatino Linotype" w:hAnsi="Palatino Linotype"/>
              </w:rPr>
              <w:t xml:space="preserve">BOOKS AND MATERIAL: KEYS TO OPEN THE HEAVEN BY </w:t>
            </w:r>
          </w:p>
          <w:p w:rsidR="007D0DFD" w:rsidRDefault="007D0DFD" w:rsidP="00720635">
            <w:pPr>
              <w:rPr>
                <w:rFonts w:ascii="Palatino Linotype" w:hAnsi="Palatino Linotype"/>
              </w:rPr>
            </w:pPr>
            <w:r>
              <w:rPr>
                <w:rFonts w:ascii="Palatino Linotype" w:hAnsi="Palatino Linotype"/>
              </w:rPr>
              <w:t xml:space="preserve">RASHEDA </w:t>
            </w:r>
            <w:smartTag w:uri="urn:schemas-microsoft-com:office:smarttags" w:element="City">
              <w:smartTag w:uri="urn:schemas-microsoft-com:office:smarttags" w:element="place">
                <w:r>
                  <w:rPr>
                    <w:rFonts w:ascii="Palatino Linotype" w:hAnsi="Palatino Linotype"/>
                  </w:rPr>
                  <w:t>DAVIS</w:t>
                </w:r>
              </w:smartTag>
            </w:smartTag>
            <w:r>
              <w:rPr>
                <w:rFonts w:ascii="Palatino Linotype" w:hAnsi="Palatino Linotype"/>
              </w:rPr>
              <w:t>.</w:t>
            </w:r>
          </w:p>
          <w:p w:rsidR="007D0DFD" w:rsidRDefault="007D0DFD" w:rsidP="00720635">
            <w:pPr>
              <w:rPr>
                <w:rFonts w:ascii="Palatino Linotype" w:hAnsi="Palatino Linotype"/>
              </w:rPr>
            </w:pPr>
            <w:r>
              <w:rPr>
                <w:rFonts w:ascii="Palatino Linotype" w:hAnsi="Palatino Linotype"/>
              </w:rPr>
              <w:t xml:space="preserve">Order your manual online @ </w:t>
            </w:r>
            <w:hyperlink r:id="rId8" w:history="1">
              <w:r w:rsidRPr="000E01F9">
                <w:rPr>
                  <w:rStyle w:val="Hyperlink"/>
                  <w:rFonts w:ascii="Palatino Linotype" w:hAnsi="Palatino Linotype"/>
                </w:rPr>
                <w:t>www.xlibris.com</w:t>
              </w:r>
            </w:hyperlink>
            <w:r>
              <w:rPr>
                <w:rFonts w:ascii="Palatino Linotype" w:hAnsi="Palatino Linotype"/>
              </w:rPr>
              <w:t>.</w:t>
            </w:r>
          </w:p>
          <w:p w:rsidR="007D0DFD" w:rsidRDefault="007D0DFD" w:rsidP="00720635">
            <w:pPr>
              <w:rPr>
                <w:rFonts w:ascii="Palatino Linotype" w:hAnsi="Palatino Linotype"/>
              </w:rPr>
            </w:pPr>
            <w:r>
              <w:rPr>
                <w:rFonts w:ascii="Palatino Linotype" w:hAnsi="Palatino Linotype"/>
              </w:rPr>
              <w:t>Come prepared with writing utensils, folder, notebook, prayer shawl</w:t>
            </w:r>
          </w:p>
          <w:p w:rsidR="007D0DFD" w:rsidRDefault="007D0DFD" w:rsidP="00720635">
            <w:pPr>
              <w:rPr>
                <w:rFonts w:ascii="Palatino Linotype" w:hAnsi="Palatino Linotype"/>
              </w:rPr>
            </w:pPr>
            <w:r>
              <w:rPr>
                <w:rFonts w:ascii="Palatino Linotype" w:hAnsi="Palatino Linotype"/>
              </w:rPr>
              <w:t>(option), and Hebrew-Greek dictionary</w:t>
            </w:r>
          </w:p>
          <w:p w:rsidR="007D0DFD" w:rsidRPr="00E25DFA" w:rsidRDefault="007D0DFD" w:rsidP="0075208D">
            <w:pPr>
              <w:ind w:left="0" w:right="1883" w:firstLine="0"/>
              <w:rPr>
                <w:noProof/>
                <w:sz w:val="20"/>
                <w:szCs w:val="20"/>
              </w:rPr>
            </w:pPr>
          </w:p>
        </w:tc>
      </w:tr>
      <w:tr w:rsidR="007D0DFD" w:rsidRPr="00D5423D" w:rsidTr="0075208D">
        <w:trPr>
          <w:trHeight w:val="165"/>
        </w:trPr>
        <w:tc>
          <w:tcPr>
            <w:tcW w:w="2538" w:type="dxa"/>
            <w:shd w:val="clear" w:color="auto" w:fill="D9D9D9"/>
          </w:tcPr>
          <w:p w:rsidR="007D0DFD" w:rsidRPr="000E01F9" w:rsidRDefault="007D0DFD" w:rsidP="0075208D">
            <w:pPr>
              <w:ind w:left="0" w:firstLine="0"/>
              <w:rPr>
                <w:b/>
                <w:sz w:val="20"/>
                <w:szCs w:val="20"/>
              </w:rPr>
            </w:pPr>
            <w:r w:rsidRPr="000E01F9">
              <w:rPr>
                <w:b/>
                <w:sz w:val="20"/>
                <w:szCs w:val="20"/>
              </w:rPr>
              <w:t>Orientation</w:t>
            </w:r>
          </w:p>
        </w:tc>
        <w:tc>
          <w:tcPr>
            <w:tcW w:w="5896" w:type="dxa"/>
            <w:gridSpan w:val="2"/>
          </w:tcPr>
          <w:p w:rsidR="007D0DFD" w:rsidRPr="000E01F9" w:rsidRDefault="007D0DFD" w:rsidP="0075208D">
            <w:pPr>
              <w:ind w:left="0" w:firstLine="0"/>
              <w:rPr>
                <w:sz w:val="20"/>
                <w:szCs w:val="20"/>
              </w:rPr>
            </w:pPr>
          </w:p>
        </w:tc>
        <w:tc>
          <w:tcPr>
            <w:tcW w:w="2037" w:type="dxa"/>
            <w:shd w:val="clear" w:color="auto" w:fill="D9D9D9"/>
          </w:tcPr>
          <w:p w:rsidR="007D0DFD" w:rsidRPr="000E01F9" w:rsidRDefault="007D0DFD" w:rsidP="0075208D">
            <w:pPr>
              <w:ind w:left="0" w:firstLine="0"/>
              <w:rPr>
                <w:b/>
                <w:sz w:val="20"/>
                <w:szCs w:val="20"/>
              </w:rPr>
            </w:pPr>
            <w:r w:rsidRPr="000E01F9">
              <w:rPr>
                <w:b/>
                <w:sz w:val="20"/>
                <w:szCs w:val="20"/>
              </w:rPr>
              <w:t>Grade Level</w:t>
            </w:r>
          </w:p>
        </w:tc>
        <w:tc>
          <w:tcPr>
            <w:tcW w:w="4145" w:type="dxa"/>
            <w:gridSpan w:val="2"/>
          </w:tcPr>
          <w:p w:rsidR="007D0DFD" w:rsidRPr="000E01F9" w:rsidRDefault="007D0DFD" w:rsidP="0075208D">
            <w:pPr>
              <w:ind w:left="0" w:firstLine="0"/>
              <w:rPr>
                <w:sz w:val="20"/>
                <w:szCs w:val="20"/>
              </w:rPr>
            </w:pPr>
            <w:r>
              <w:rPr>
                <w:sz w:val="20"/>
                <w:szCs w:val="20"/>
              </w:rPr>
              <w:t>Intermediate - Mid Advance</w:t>
            </w:r>
          </w:p>
        </w:tc>
      </w:tr>
      <w:tr w:rsidR="007D0DFD" w:rsidRPr="00D5423D" w:rsidTr="0075208D">
        <w:trPr>
          <w:trHeight w:val="165"/>
        </w:trPr>
        <w:tc>
          <w:tcPr>
            <w:tcW w:w="2538" w:type="dxa"/>
            <w:tcBorders>
              <w:bottom w:val="single" w:sz="24" w:space="0" w:color="auto"/>
            </w:tcBorders>
            <w:shd w:val="clear" w:color="auto" w:fill="D9D9D9"/>
          </w:tcPr>
          <w:p w:rsidR="007D0DFD" w:rsidRPr="000E01F9" w:rsidRDefault="007D0DFD" w:rsidP="0075208D">
            <w:pPr>
              <w:ind w:left="0" w:firstLine="0"/>
              <w:rPr>
                <w:b/>
                <w:sz w:val="20"/>
                <w:szCs w:val="20"/>
              </w:rPr>
            </w:pPr>
            <w:r w:rsidRPr="000E01F9">
              <w:rPr>
                <w:b/>
                <w:sz w:val="20"/>
                <w:szCs w:val="20"/>
              </w:rPr>
              <w:t>Course Name/Course Code</w:t>
            </w:r>
          </w:p>
        </w:tc>
        <w:tc>
          <w:tcPr>
            <w:tcW w:w="12078" w:type="dxa"/>
            <w:gridSpan w:val="5"/>
            <w:tcBorders>
              <w:bottom w:val="single" w:sz="24" w:space="0" w:color="auto"/>
            </w:tcBorders>
          </w:tcPr>
          <w:p w:rsidR="007D0DFD" w:rsidRPr="000E01F9" w:rsidRDefault="007D0DFD" w:rsidP="0075208D">
            <w:pPr>
              <w:ind w:left="0" w:firstLine="0"/>
              <w:rPr>
                <w:sz w:val="20"/>
                <w:szCs w:val="20"/>
              </w:rPr>
            </w:pPr>
          </w:p>
        </w:tc>
      </w:tr>
      <w:tr w:rsidR="007D0DFD" w:rsidRPr="00D5423D" w:rsidTr="0075208D">
        <w:trPr>
          <w:trHeight w:val="165"/>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D0DFD" w:rsidRPr="000E01F9" w:rsidRDefault="007D0DFD" w:rsidP="0075208D">
            <w:pPr>
              <w:ind w:left="0" w:firstLine="0"/>
              <w:rPr>
                <w:b/>
                <w:sz w:val="20"/>
                <w:szCs w:val="20"/>
              </w:rPr>
            </w:pPr>
            <w:r w:rsidRPr="000E01F9">
              <w:rPr>
                <w:b/>
                <w:sz w:val="20"/>
                <w:szCs w:val="20"/>
              </w:rPr>
              <w:t>Date of Class:</w:t>
            </w:r>
          </w:p>
        </w:tc>
        <w:tc>
          <w:tcPr>
            <w:tcW w:w="9630" w:type="dxa"/>
            <w:gridSpan w:val="4"/>
            <w:tcBorders>
              <w:top w:val="single" w:sz="24" w:space="0" w:color="auto"/>
              <w:left w:val="single" w:sz="8" w:space="0" w:color="auto"/>
              <w:bottom w:val="single" w:sz="8" w:space="0" w:color="auto"/>
            </w:tcBorders>
            <w:shd w:val="clear" w:color="auto" w:fill="D9D9D9"/>
          </w:tcPr>
          <w:p w:rsidR="007D0DFD" w:rsidRPr="000E01F9" w:rsidRDefault="007D0DFD" w:rsidP="0075208D">
            <w:pPr>
              <w:ind w:left="0" w:firstLine="0"/>
              <w:rPr>
                <w:b/>
                <w:sz w:val="20"/>
                <w:szCs w:val="20"/>
              </w:rPr>
            </w:pPr>
            <w:r w:rsidRPr="000E01F9">
              <w:rPr>
                <w:b/>
                <w:sz w:val="20"/>
                <w:szCs w:val="20"/>
              </w:rPr>
              <w:t>Grade Level Expectations (GLE)</w:t>
            </w:r>
          </w:p>
        </w:tc>
        <w:tc>
          <w:tcPr>
            <w:tcW w:w="2448" w:type="dxa"/>
            <w:tcBorders>
              <w:top w:val="single" w:sz="24" w:space="0" w:color="auto"/>
              <w:bottom w:val="single" w:sz="8" w:space="0" w:color="auto"/>
              <w:right w:val="single" w:sz="24" w:space="0" w:color="auto"/>
            </w:tcBorders>
            <w:shd w:val="clear" w:color="auto" w:fill="D9D9D9"/>
          </w:tcPr>
          <w:p w:rsidR="007D0DFD" w:rsidRPr="000E01F9" w:rsidRDefault="007D0DFD" w:rsidP="0075208D">
            <w:pPr>
              <w:ind w:left="0" w:firstLine="0"/>
              <w:rPr>
                <w:b/>
                <w:sz w:val="20"/>
                <w:szCs w:val="20"/>
              </w:rPr>
            </w:pPr>
            <w:r w:rsidRPr="000E01F9">
              <w:rPr>
                <w:b/>
                <w:sz w:val="20"/>
                <w:szCs w:val="20"/>
              </w:rPr>
              <w:t>Book to purchase:</w:t>
            </w:r>
          </w:p>
        </w:tc>
      </w:tr>
      <w:tr w:rsidR="007D0DFD" w:rsidRPr="00D5423D" w:rsidTr="0075208D">
        <w:trPr>
          <w:trHeight w:val="797"/>
        </w:trPr>
        <w:tc>
          <w:tcPr>
            <w:tcW w:w="2538" w:type="dxa"/>
            <w:tcBorders>
              <w:top w:val="single" w:sz="8" w:space="0" w:color="auto"/>
              <w:left w:val="single" w:sz="24" w:space="0" w:color="auto"/>
              <w:right w:val="single" w:sz="8" w:space="0" w:color="auto"/>
            </w:tcBorders>
          </w:tcPr>
          <w:p w:rsidR="007D0DFD" w:rsidRPr="000E01F9" w:rsidRDefault="007D0DFD" w:rsidP="0075208D">
            <w:pPr>
              <w:ind w:left="0" w:firstLine="0"/>
              <w:rPr>
                <w:sz w:val="20"/>
                <w:szCs w:val="20"/>
              </w:rPr>
            </w:pPr>
          </w:p>
        </w:tc>
        <w:tc>
          <w:tcPr>
            <w:tcW w:w="9630" w:type="dxa"/>
            <w:gridSpan w:val="4"/>
            <w:tcBorders>
              <w:top w:val="single" w:sz="8" w:space="0" w:color="auto"/>
              <w:left w:val="single" w:sz="8" w:space="0" w:color="auto"/>
            </w:tcBorders>
          </w:tcPr>
          <w:p w:rsidR="007D0DFD" w:rsidRPr="00DC08A3" w:rsidRDefault="007D0DFD" w:rsidP="0048693C">
            <w:pPr>
              <w:jc w:val="center"/>
              <w:rPr>
                <w:rFonts w:ascii="Palatino Linotype" w:hAnsi="Palatino Linotype"/>
                <w:b/>
                <w:color w:val="800080"/>
                <w:sz w:val="18"/>
              </w:rPr>
            </w:pPr>
            <w:r w:rsidRPr="00DC08A3">
              <w:rPr>
                <w:rFonts w:ascii="Palatino Linotype" w:hAnsi="Palatino Linotype"/>
                <w:b/>
                <w:color w:val="800080"/>
                <w:sz w:val="18"/>
              </w:rPr>
              <w:t>0</w:t>
            </w:r>
            <w:r>
              <w:rPr>
                <w:rFonts w:ascii="Palatino Linotype" w:hAnsi="Palatino Linotype"/>
                <w:b/>
                <w:color w:val="800080"/>
                <w:sz w:val="18"/>
              </w:rPr>
              <w:t>7</w:t>
            </w:r>
            <w:r w:rsidRPr="00DC08A3">
              <w:rPr>
                <w:rFonts w:ascii="Palatino Linotype" w:hAnsi="Palatino Linotype"/>
                <w:b/>
                <w:color w:val="800080"/>
                <w:sz w:val="18"/>
              </w:rPr>
              <w:t xml:space="preserve"> INTER, The Key of </w:t>
            </w:r>
            <w:r>
              <w:rPr>
                <w:rFonts w:ascii="Palatino Linotype" w:hAnsi="Palatino Linotype"/>
                <w:b/>
                <w:color w:val="800080"/>
                <w:sz w:val="18"/>
              </w:rPr>
              <w:t>Intercession</w:t>
            </w:r>
            <w:r w:rsidRPr="00DC08A3">
              <w:rPr>
                <w:rFonts w:ascii="Palatino Linotype" w:hAnsi="Palatino Linotype"/>
                <w:b/>
                <w:color w:val="800080"/>
                <w:sz w:val="18"/>
              </w:rPr>
              <w:t xml:space="preserve"> /What is an Intercessor?</w:t>
            </w:r>
          </w:p>
          <w:p w:rsidR="007D0DFD" w:rsidRPr="00DC08A3" w:rsidRDefault="007D0DFD" w:rsidP="0048693C">
            <w:pPr>
              <w:jc w:val="center"/>
              <w:rPr>
                <w:rFonts w:ascii="Palatino Linotype" w:hAnsi="Palatino Linotype"/>
                <w:b/>
                <w:color w:val="800080"/>
                <w:sz w:val="18"/>
              </w:rPr>
            </w:pPr>
            <w:r w:rsidRPr="00DC08A3">
              <w:rPr>
                <w:rFonts w:ascii="Palatino Linotype" w:hAnsi="Palatino Linotype"/>
                <w:b/>
                <w:color w:val="800080"/>
                <w:sz w:val="18"/>
              </w:rPr>
              <w:t>This course will teach the powerful roles that intercessors play to bring God’s kingdom</w:t>
            </w:r>
          </w:p>
          <w:p w:rsidR="007D0DFD" w:rsidRPr="00DC08A3" w:rsidRDefault="007D0DFD" w:rsidP="0048693C">
            <w:pPr>
              <w:jc w:val="center"/>
              <w:rPr>
                <w:rFonts w:ascii="Palatino Linotype" w:hAnsi="Palatino Linotype"/>
                <w:b/>
                <w:color w:val="800080"/>
                <w:sz w:val="18"/>
              </w:rPr>
            </w:pPr>
            <w:r w:rsidRPr="00DC08A3">
              <w:rPr>
                <w:rFonts w:ascii="Palatino Linotype" w:hAnsi="Palatino Linotype"/>
                <w:b/>
                <w:color w:val="800080"/>
                <w:sz w:val="18"/>
              </w:rPr>
              <w:t>(will) HERE in the earth.  You will learn the different roles/types of intercession such as a</w:t>
            </w:r>
          </w:p>
          <w:p w:rsidR="007D0DFD" w:rsidRDefault="007D0DFD" w:rsidP="0048693C">
            <w:pPr>
              <w:jc w:val="center"/>
              <w:rPr>
                <w:rFonts w:ascii="Palatino Linotype" w:hAnsi="Palatino Linotype"/>
                <w:b/>
                <w:color w:val="800080"/>
                <w:sz w:val="18"/>
              </w:rPr>
            </w:pPr>
            <w:r w:rsidRPr="00DC08A3">
              <w:rPr>
                <w:rFonts w:ascii="Palatino Linotype" w:hAnsi="Palatino Linotype"/>
                <w:b/>
                <w:color w:val="800080"/>
                <w:sz w:val="18"/>
              </w:rPr>
              <w:t>Watchman Intercessor, Prophetic Intercessor, Travailing Intercessor, Government Intercessor, Worship Intercessor,  Evangelist Intercessor, Warfare Intercessor &amp; more.</w:t>
            </w:r>
          </w:p>
          <w:p w:rsidR="007D0DFD" w:rsidRDefault="007D0DFD" w:rsidP="0048693C">
            <w:pPr>
              <w:jc w:val="center"/>
              <w:rPr>
                <w:rFonts w:ascii="Palatino Linotype" w:hAnsi="Palatino Linotype"/>
                <w:b/>
                <w:color w:val="800080"/>
                <w:sz w:val="18"/>
              </w:rPr>
            </w:pPr>
          </w:p>
          <w:p w:rsidR="007D0DFD" w:rsidRPr="00DC08A3" w:rsidRDefault="007D0DFD" w:rsidP="00F57B3E">
            <w:pPr>
              <w:jc w:val="center"/>
              <w:rPr>
                <w:rFonts w:ascii="Palatino Linotype" w:hAnsi="Palatino Linotype"/>
                <w:b/>
                <w:color w:val="800080"/>
                <w:sz w:val="18"/>
              </w:rPr>
            </w:pPr>
            <w:r w:rsidRPr="00DC08A3">
              <w:rPr>
                <w:rFonts w:ascii="Palatino Linotype" w:hAnsi="Palatino Linotype"/>
                <w:b/>
                <w:color w:val="800080"/>
                <w:sz w:val="18"/>
              </w:rPr>
              <w:t>0</w:t>
            </w:r>
            <w:r>
              <w:rPr>
                <w:rFonts w:ascii="Palatino Linotype" w:hAnsi="Palatino Linotype"/>
                <w:b/>
                <w:color w:val="800080"/>
                <w:sz w:val="18"/>
              </w:rPr>
              <w:t>8</w:t>
            </w:r>
            <w:r w:rsidRPr="00DC08A3">
              <w:rPr>
                <w:rFonts w:ascii="Palatino Linotype" w:hAnsi="Palatino Linotype"/>
                <w:b/>
                <w:color w:val="800080"/>
                <w:sz w:val="18"/>
              </w:rPr>
              <w:t xml:space="preserve"> INTER, Growing in Intercession: You will learn the different types of prayers </w:t>
            </w:r>
          </w:p>
          <w:p w:rsidR="007D0DFD" w:rsidRPr="00DC08A3" w:rsidRDefault="007D0DFD" w:rsidP="00F57B3E">
            <w:pPr>
              <w:jc w:val="center"/>
              <w:rPr>
                <w:rFonts w:ascii="Palatino Linotype" w:hAnsi="Palatino Linotype"/>
                <w:b/>
                <w:color w:val="800080"/>
                <w:sz w:val="18"/>
              </w:rPr>
            </w:pPr>
            <w:r w:rsidRPr="00DC08A3">
              <w:rPr>
                <w:rFonts w:ascii="Palatino Linotype" w:hAnsi="Palatino Linotype"/>
                <w:b/>
                <w:color w:val="800080"/>
                <w:sz w:val="18"/>
              </w:rPr>
              <w:t>intercessors are lead to pray: Prayers of Thanksgivings</w:t>
            </w:r>
            <w:r>
              <w:rPr>
                <w:rFonts w:ascii="Palatino Linotype" w:hAnsi="Palatino Linotype"/>
                <w:b/>
                <w:color w:val="800080"/>
                <w:sz w:val="18"/>
              </w:rPr>
              <w:t>, Praise, Repentance, Travail</w:t>
            </w:r>
            <w:r w:rsidRPr="00DC08A3">
              <w:rPr>
                <w:rFonts w:ascii="Palatino Linotype" w:hAnsi="Palatino Linotype"/>
                <w:b/>
                <w:color w:val="800080"/>
                <w:sz w:val="18"/>
              </w:rPr>
              <w:t>,  Warfare, Mercy, Justice, Pray the Word of God &amp; more!</w:t>
            </w:r>
          </w:p>
          <w:p w:rsidR="007D0DFD" w:rsidRPr="00DC08A3" w:rsidRDefault="007D0DFD" w:rsidP="0048693C">
            <w:pPr>
              <w:ind w:left="0" w:firstLine="0"/>
              <w:jc w:val="center"/>
              <w:rPr>
                <w:color w:val="000000"/>
                <w:sz w:val="18"/>
                <w:szCs w:val="20"/>
              </w:rPr>
            </w:pPr>
          </w:p>
        </w:tc>
        <w:tc>
          <w:tcPr>
            <w:tcW w:w="2448" w:type="dxa"/>
            <w:tcBorders>
              <w:top w:val="single" w:sz="8" w:space="0" w:color="auto"/>
              <w:right w:val="single" w:sz="24" w:space="0" w:color="auto"/>
            </w:tcBorders>
          </w:tcPr>
          <w:p w:rsidR="007D0DFD" w:rsidRPr="000E01F9" w:rsidRDefault="007D0DFD" w:rsidP="0075208D">
            <w:pPr>
              <w:ind w:left="0" w:firstLine="0"/>
              <w:rPr>
                <w:rFonts w:cs="Calibri"/>
                <w:sz w:val="20"/>
                <w:szCs w:val="20"/>
              </w:rPr>
            </w:pPr>
            <w:r w:rsidRPr="000E01F9">
              <w:rPr>
                <w:rFonts w:cs="Calibri"/>
                <w:sz w:val="20"/>
                <w:szCs w:val="20"/>
              </w:rPr>
              <w:t>Bible &amp; Outline</w:t>
            </w:r>
          </w:p>
          <w:p w:rsidR="007D0DFD" w:rsidRPr="000E01F9" w:rsidRDefault="007D0DFD" w:rsidP="0075208D">
            <w:pPr>
              <w:ind w:left="0" w:firstLine="0"/>
              <w:rPr>
                <w:rFonts w:cs="Calibri"/>
                <w:sz w:val="20"/>
                <w:szCs w:val="20"/>
              </w:rPr>
            </w:pPr>
            <w:r w:rsidRPr="000E01F9">
              <w:rPr>
                <w:rFonts w:cs="Calibri"/>
                <w:sz w:val="20"/>
                <w:szCs w:val="20"/>
              </w:rPr>
              <w:t>Keys to Open the heaven</w:t>
            </w:r>
          </w:p>
          <w:p w:rsidR="007D0DFD" w:rsidRPr="000E01F9" w:rsidRDefault="007D0DFD" w:rsidP="0075208D">
            <w:pPr>
              <w:ind w:left="0" w:firstLine="0"/>
              <w:rPr>
                <w:rFonts w:cs="Calibri"/>
                <w:sz w:val="20"/>
                <w:szCs w:val="20"/>
              </w:rPr>
            </w:pPr>
            <w:r w:rsidRPr="000E01F9">
              <w:rPr>
                <w:rFonts w:cs="Calibri"/>
                <w:sz w:val="20"/>
                <w:szCs w:val="20"/>
              </w:rPr>
              <w:t>by Rasheda Davis</w:t>
            </w:r>
          </w:p>
        </w:tc>
      </w:tr>
      <w:tr w:rsidR="007D0DFD" w:rsidRPr="00D5423D" w:rsidTr="0075208D">
        <w:trPr>
          <w:trHeight w:val="797"/>
        </w:trPr>
        <w:tc>
          <w:tcPr>
            <w:tcW w:w="2538" w:type="dxa"/>
            <w:tcBorders>
              <w:top w:val="single" w:sz="8" w:space="0" w:color="auto"/>
              <w:left w:val="single" w:sz="24" w:space="0" w:color="auto"/>
              <w:right w:val="single" w:sz="8" w:space="0" w:color="auto"/>
            </w:tcBorders>
          </w:tcPr>
          <w:p w:rsidR="007D0DFD" w:rsidRPr="000E01F9" w:rsidRDefault="007D0DFD" w:rsidP="0075208D">
            <w:pPr>
              <w:ind w:left="0" w:firstLine="0"/>
              <w:rPr>
                <w:sz w:val="20"/>
                <w:szCs w:val="20"/>
              </w:rPr>
            </w:pPr>
          </w:p>
        </w:tc>
        <w:tc>
          <w:tcPr>
            <w:tcW w:w="9630" w:type="dxa"/>
            <w:gridSpan w:val="4"/>
            <w:tcBorders>
              <w:top w:val="single" w:sz="8" w:space="0" w:color="auto"/>
              <w:left w:val="single" w:sz="8" w:space="0" w:color="auto"/>
            </w:tcBorders>
          </w:tcPr>
          <w:p w:rsidR="007D0DFD" w:rsidRPr="00DC08A3" w:rsidRDefault="007D0DFD" w:rsidP="00F57B3E">
            <w:pPr>
              <w:jc w:val="center"/>
              <w:rPr>
                <w:rFonts w:ascii="Palatino Linotype" w:hAnsi="Palatino Linotype"/>
                <w:b/>
                <w:color w:val="800080"/>
                <w:sz w:val="18"/>
              </w:rPr>
            </w:pPr>
            <w:r w:rsidRPr="00DC08A3">
              <w:rPr>
                <w:rFonts w:ascii="Palatino Linotype" w:hAnsi="Palatino Linotype"/>
                <w:b/>
                <w:color w:val="800080"/>
                <w:sz w:val="18"/>
              </w:rPr>
              <w:t>0</w:t>
            </w:r>
            <w:r>
              <w:rPr>
                <w:rFonts w:ascii="Palatino Linotype" w:hAnsi="Palatino Linotype"/>
                <w:b/>
                <w:color w:val="800080"/>
                <w:sz w:val="18"/>
              </w:rPr>
              <w:t>9</w:t>
            </w:r>
            <w:r w:rsidRPr="00DC08A3">
              <w:rPr>
                <w:rFonts w:ascii="Palatino Linotype" w:hAnsi="Palatino Linotype"/>
                <w:b/>
                <w:color w:val="800080"/>
                <w:sz w:val="18"/>
              </w:rPr>
              <w:t xml:space="preserve"> WAR/INTER, Revival Intercession – Pray with Holy Ghost Fire </w:t>
            </w:r>
          </w:p>
          <w:p w:rsidR="007D0DFD" w:rsidRPr="00DC08A3" w:rsidRDefault="007D0DFD" w:rsidP="00F57B3E">
            <w:pPr>
              <w:ind w:left="0" w:firstLine="0"/>
              <w:jc w:val="center"/>
              <w:rPr>
                <w:rFonts w:ascii="Palatino Linotype" w:hAnsi="Palatino Linotype"/>
                <w:b/>
                <w:color w:val="800080"/>
                <w:sz w:val="18"/>
              </w:rPr>
            </w:pPr>
            <w:r w:rsidRPr="00DC08A3">
              <w:rPr>
                <w:rFonts w:ascii="Palatino Linotype" w:hAnsi="Palatino Linotype"/>
                <w:b/>
                <w:color w:val="800080"/>
                <w:sz w:val="18"/>
              </w:rPr>
              <w:t xml:space="preserve">(Study the lifestyle of Elijah and Ezekiel the Prophet)  </w:t>
            </w:r>
          </w:p>
          <w:p w:rsidR="007D0DFD" w:rsidRPr="00DC08A3" w:rsidRDefault="007D0DFD" w:rsidP="00F57B3E">
            <w:pPr>
              <w:jc w:val="center"/>
              <w:rPr>
                <w:color w:val="000000"/>
                <w:sz w:val="18"/>
                <w:szCs w:val="20"/>
              </w:rPr>
            </w:pPr>
            <w:r w:rsidRPr="00DC08A3">
              <w:rPr>
                <w:rFonts w:ascii="Palatino Linotype" w:hAnsi="Palatino Linotype"/>
                <w:b/>
                <w:color w:val="800080"/>
                <w:sz w:val="18"/>
              </w:rPr>
              <w:t>Building Firey Prophets that PRAY &amp; PROPHESY</w:t>
            </w:r>
          </w:p>
        </w:tc>
        <w:tc>
          <w:tcPr>
            <w:tcW w:w="2448" w:type="dxa"/>
            <w:tcBorders>
              <w:top w:val="single" w:sz="8" w:space="0" w:color="auto"/>
              <w:right w:val="single" w:sz="24" w:space="0" w:color="auto"/>
            </w:tcBorders>
          </w:tcPr>
          <w:p w:rsidR="007D0DFD" w:rsidRPr="000E01F9" w:rsidRDefault="007D0DFD" w:rsidP="0075208D">
            <w:pPr>
              <w:pStyle w:val="NormalWeb"/>
              <w:spacing w:before="0" w:beforeAutospacing="0" w:after="0" w:afterAutospacing="0"/>
              <w:rPr>
                <w:rFonts w:ascii="Calibri" w:hAnsi="Calibri"/>
                <w:sz w:val="20"/>
                <w:szCs w:val="20"/>
              </w:rPr>
            </w:pPr>
            <w:r w:rsidRPr="000E01F9">
              <w:rPr>
                <w:rFonts w:ascii="Calibri" w:hAnsi="Calibri"/>
                <w:sz w:val="20"/>
                <w:szCs w:val="20"/>
              </w:rPr>
              <w:t>Bible &amp; Outline</w:t>
            </w:r>
          </w:p>
          <w:p w:rsidR="007D0DFD" w:rsidRPr="000E01F9" w:rsidRDefault="007D0DFD" w:rsidP="0075208D">
            <w:pPr>
              <w:pStyle w:val="NormalWeb"/>
              <w:spacing w:before="0" w:beforeAutospacing="0" w:after="0" w:afterAutospacing="0"/>
              <w:rPr>
                <w:rFonts w:ascii="Calibri" w:hAnsi="Calibri"/>
                <w:sz w:val="20"/>
                <w:szCs w:val="20"/>
              </w:rPr>
            </w:pPr>
          </w:p>
        </w:tc>
      </w:tr>
      <w:tr w:rsidR="007D0DFD" w:rsidRPr="00D5423D" w:rsidTr="0075208D">
        <w:trPr>
          <w:trHeight w:val="797"/>
        </w:trPr>
        <w:tc>
          <w:tcPr>
            <w:tcW w:w="2538" w:type="dxa"/>
            <w:tcBorders>
              <w:top w:val="single" w:sz="8" w:space="0" w:color="auto"/>
              <w:left w:val="single" w:sz="24" w:space="0" w:color="auto"/>
              <w:right w:val="single" w:sz="8" w:space="0" w:color="auto"/>
            </w:tcBorders>
          </w:tcPr>
          <w:p w:rsidR="007D0DFD" w:rsidRPr="000E01F9" w:rsidRDefault="007D0DFD" w:rsidP="0075208D">
            <w:pPr>
              <w:ind w:left="0" w:firstLine="0"/>
              <w:rPr>
                <w:sz w:val="20"/>
                <w:szCs w:val="20"/>
              </w:rPr>
            </w:pPr>
          </w:p>
        </w:tc>
        <w:tc>
          <w:tcPr>
            <w:tcW w:w="9630" w:type="dxa"/>
            <w:gridSpan w:val="4"/>
            <w:tcBorders>
              <w:top w:val="single" w:sz="8" w:space="0" w:color="auto"/>
              <w:left w:val="single" w:sz="8" w:space="0" w:color="auto"/>
              <w:bottom w:val="single" w:sz="8" w:space="0" w:color="auto"/>
            </w:tcBorders>
          </w:tcPr>
          <w:p w:rsidR="007D0DFD" w:rsidRDefault="007D0DFD" w:rsidP="00F57B3E">
            <w:pPr>
              <w:ind w:left="0" w:firstLine="0"/>
              <w:jc w:val="center"/>
              <w:rPr>
                <w:rFonts w:ascii="Palatino Linotype" w:hAnsi="Palatino Linotype"/>
                <w:b/>
                <w:color w:val="800080"/>
                <w:sz w:val="18"/>
              </w:rPr>
            </w:pPr>
          </w:p>
          <w:p w:rsidR="007D0DFD" w:rsidRPr="00DC08A3" w:rsidRDefault="007D0DFD" w:rsidP="00F57B3E">
            <w:pPr>
              <w:ind w:left="0" w:firstLine="0"/>
              <w:jc w:val="center"/>
              <w:rPr>
                <w:rFonts w:ascii="Palatino Linotype" w:hAnsi="Palatino Linotype"/>
                <w:b/>
                <w:color w:val="800080"/>
                <w:sz w:val="18"/>
              </w:rPr>
            </w:pPr>
            <w:r>
              <w:rPr>
                <w:rFonts w:ascii="Palatino Linotype" w:hAnsi="Palatino Linotype"/>
                <w:b/>
                <w:color w:val="800080"/>
                <w:sz w:val="18"/>
              </w:rPr>
              <w:t>10</w:t>
            </w:r>
            <w:r w:rsidRPr="00DC08A3">
              <w:rPr>
                <w:rFonts w:ascii="Palatino Linotype" w:hAnsi="Palatino Linotype"/>
                <w:b/>
                <w:color w:val="800080"/>
                <w:sz w:val="18"/>
              </w:rPr>
              <w:t xml:space="preserve"> WAR, Spiritual Warfare- Round 1 | Basics of War</w:t>
            </w:r>
          </w:p>
          <w:p w:rsidR="007D0DFD" w:rsidRDefault="007D0DFD" w:rsidP="00F57B3E">
            <w:pPr>
              <w:ind w:left="0" w:firstLine="0"/>
              <w:jc w:val="center"/>
              <w:rPr>
                <w:rFonts w:ascii="Palatino Linotype" w:hAnsi="Palatino Linotype"/>
                <w:b/>
                <w:color w:val="800080"/>
                <w:sz w:val="18"/>
              </w:rPr>
            </w:pPr>
            <w:r w:rsidRPr="00DC08A3">
              <w:rPr>
                <w:rFonts w:ascii="Palatino Linotype" w:hAnsi="Palatino Linotype"/>
                <w:b/>
                <w:color w:val="800080"/>
                <w:sz w:val="18"/>
              </w:rPr>
              <w:t xml:space="preserve">     </w:t>
            </w:r>
            <w:r>
              <w:rPr>
                <w:rFonts w:ascii="Palatino Linotype" w:hAnsi="Palatino Linotype"/>
                <w:b/>
                <w:color w:val="800080"/>
                <w:sz w:val="18"/>
              </w:rPr>
              <w:t>11 WAR, Round 2: Cast out demons &amp; S</w:t>
            </w:r>
            <w:r w:rsidRPr="00DC08A3">
              <w:rPr>
                <w:rFonts w:ascii="Palatino Linotype" w:hAnsi="Palatino Linotype"/>
                <w:b/>
                <w:color w:val="800080"/>
                <w:sz w:val="18"/>
              </w:rPr>
              <w:t>elf-deliverance</w:t>
            </w:r>
          </w:p>
          <w:p w:rsidR="007D0DFD" w:rsidRPr="00DC08A3" w:rsidRDefault="007D0DFD" w:rsidP="00F57B3E">
            <w:pPr>
              <w:ind w:left="0" w:firstLine="0"/>
              <w:jc w:val="center"/>
              <w:rPr>
                <w:rFonts w:ascii="Palatino Linotype" w:hAnsi="Palatino Linotype"/>
                <w:b/>
                <w:color w:val="800080"/>
                <w:sz w:val="18"/>
              </w:rPr>
            </w:pPr>
          </w:p>
          <w:p w:rsidR="007D0DFD" w:rsidRPr="00DC08A3" w:rsidRDefault="007D0DFD" w:rsidP="00F57B3E">
            <w:pPr>
              <w:ind w:left="0" w:firstLine="0"/>
              <w:jc w:val="center"/>
              <w:rPr>
                <w:color w:val="000000"/>
                <w:sz w:val="18"/>
                <w:szCs w:val="20"/>
              </w:rPr>
            </w:pPr>
          </w:p>
        </w:tc>
        <w:tc>
          <w:tcPr>
            <w:tcW w:w="2448" w:type="dxa"/>
            <w:tcBorders>
              <w:top w:val="single" w:sz="8" w:space="0" w:color="auto"/>
              <w:bottom w:val="single" w:sz="8" w:space="0" w:color="auto"/>
              <w:right w:val="single" w:sz="24" w:space="0" w:color="auto"/>
            </w:tcBorders>
          </w:tcPr>
          <w:p w:rsidR="007D0DFD" w:rsidRPr="000E01F9" w:rsidRDefault="007D0DFD" w:rsidP="0075208D">
            <w:pPr>
              <w:pStyle w:val="NormalWeb"/>
              <w:spacing w:before="0" w:beforeAutospacing="0" w:after="0" w:afterAutospacing="0"/>
              <w:rPr>
                <w:rFonts w:ascii="Calibri" w:hAnsi="Calibri" w:cs="Calibri"/>
                <w:sz w:val="20"/>
                <w:szCs w:val="20"/>
              </w:rPr>
            </w:pPr>
            <w:r w:rsidRPr="000E01F9">
              <w:rPr>
                <w:rFonts w:ascii="Calibri" w:hAnsi="Calibri" w:cs="Calibri"/>
                <w:sz w:val="20"/>
                <w:szCs w:val="20"/>
              </w:rPr>
              <w:t>Bible &amp; Outline</w:t>
            </w:r>
          </w:p>
        </w:tc>
      </w:tr>
      <w:tr w:rsidR="007D0DFD" w:rsidRPr="00D5423D" w:rsidTr="0075208D">
        <w:trPr>
          <w:trHeight w:val="797"/>
        </w:trPr>
        <w:tc>
          <w:tcPr>
            <w:tcW w:w="2538" w:type="dxa"/>
            <w:tcBorders>
              <w:top w:val="single" w:sz="8" w:space="0" w:color="auto"/>
              <w:left w:val="single" w:sz="24" w:space="0" w:color="auto"/>
              <w:right w:val="single" w:sz="8" w:space="0" w:color="auto"/>
            </w:tcBorders>
          </w:tcPr>
          <w:p w:rsidR="007D0DFD" w:rsidRPr="000E01F9" w:rsidRDefault="007D0DFD" w:rsidP="0075208D">
            <w:pPr>
              <w:ind w:left="0" w:firstLine="0"/>
              <w:rPr>
                <w:sz w:val="20"/>
                <w:szCs w:val="20"/>
              </w:rPr>
            </w:pPr>
          </w:p>
        </w:tc>
        <w:tc>
          <w:tcPr>
            <w:tcW w:w="9630" w:type="dxa"/>
            <w:gridSpan w:val="4"/>
            <w:tcBorders>
              <w:top w:val="single" w:sz="8" w:space="0" w:color="auto"/>
              <w:left w:val="single" w:sz="8" w:space="0" w:color="auto"/>
              <w:bottom w:val="single" w:sz="8" w:space="0" w:color="auto"/>
            </w:tcBorders>
          </w:tcPr>
          <w:p w:rsidR="007D0DFD" w:rsidRPr="00DC08A3" w:rsidRDefault="007D0DFD" w:rsidP="0048693C">
            <w:pPr>
              <w:ind w:left="0" w:firstLine="0"/>
              <w:jc w:val="center"/>
              <w:rPr>
                <w:rFonts w:ascii="Palatino Linotype" w:hAnsi="Palatino Linotype"/>
                <w:b/>
                <w:color w:val="800080"/>
                <w:sz w:val="18"/>
              </w:rPr>
            </w:pPr>
            <w:r>
              <w:rPr>
                <w:rFonts w:ascii="Palatino Linotype" w:hAnsi="Palatino Linotype"/>
                <w:b/>
                <w:color w:val="800080"/>
                <w:sz w:val="18"/>
              </w:rPr>
              <w:t xml:space="preserve">12 WAR, </w:t>
            </w:r>
            <w:r w:rsidRPr="00DC08A3">
              <w:rPr>
                <w:rFonts w:ascii="Palatino Linotype" w:hAnsi="Palatino Linotype"/>
                <w:b/>
                <w:color w:val="800080"/>
                <w:sz w:val="18"/>
              </w:rPr>
              <w:t xml:space="preserve">Round 3: </w:t>
            </w:r>
            <w:smartTag w:uri="urn:schemas-microsoft-com:office:smarttags" w:element="place">
              <w:smartTag w:uri="urn:schemas-microsoft-com:office:smarttags" w:element="City">
                <w:r w:rsidRPr="00DC08A3">
                  <w:rPr>
                    <w:rFonts w:ascii="Palatino Linotype" w:hAnsi="Palatino Linotype"/>
                    <w:b/>
                    <w:color w:val="800080"/>
                    <w:sz w:val="18"/>
                  </w:rPr>
                  <w:t>Battle</w:t>
                </w:r>
              </w:smartTag>
            </w:smartTag>
            <w:r w:rsidRPr="00DC08A3">
              <w:rPr>
                <w:rFonts w:ascii="Palatino Linotype" w:hAnsi="Palatino Linotype"/>
                <w:b/>
                <w:color w:val="800080"/>
                <w:sz w:val="18"/>
              </w:rPr>
              <w:t xml:space="preserve"> in the Heavenlies to overthrow Strongholds (Souls &amp; Nations)      </w:t>
            </w:r>
          </w:p>
          <w:p w:rsidR="007D0DFD" w:rsidRPr="00DC08A3" w:rsidRDefault="007D0DFD" w:rsidP="0048693C">
            <w:pPr>
              <w:ind w:left="0" w:firstLine="0"/>
              <w:jc w:val="center"/>
              <w:rPr>
                <w:rFonts w:ascii="Palatino Linotype" w:hAnsi="Palatino Linotype"/>
                <w:b/>
                <w:color w:val="800080"/>
                <w:sz w:val="18"/>
              </w:rPr>
            </w:pPr>
            <w:r>
              <w:rPr>
                <w:rFonts w:ascii="Palatino Linotype" w:hAnsi="Palatino Linotype"/>
                <w:b/>
                <w:color w:val="800080"/>
                <w:sz w:val="18"/>
              </w:rPr>
              <w:t xml:space="preserve">13 WAR, </w:t>
            </w:r>
            <w:r w:rsidRPr="00DC08A3">
              <w:rPr>
                <w:rFonts w:ascii="Palatino Linotype" w:hAnsi="Palatino Linotype"/>
                <w:b/>
                <w:color w:val="800080"/>
                <w:sz w:val="18"/>
              </w:rPr>
              <w:t>Round 4: Prayers that produces healings &amp; miracles</w:t>
            </w:r>
          </w:p>
          <w:p w:rsidR="007D0DFD" w:rsidRPr="00DC08A3" w:rsidRDefault="007D0DFD" w:rsidP="0048693C">
            <w:pPr>
              <w:ind w:left="0" w:firstLine="0"/>
              <w:jc w:val="center"/>
              <w:rPr>
                <w:rFonts w:ascii="Palatino Linotype" w:hAnsi="Palatino Linotype"/>
                <w:b/>
                <w:color w:val="800080"/>
                <w:sz w:val="18"/>
              </w:rPr>
            </w:pPr>
            <w:r>
              <w:rPr>
                <w:rFonts w:ascii="Palatino Linotype" w:hAnsi="Palatino Linotype"/>
                <w:b/>
                <w:color w:val="800080"/>
                <w:sz w:val="18"/>
              </w:rPr>
              <w:t xml:space="preserve">14 WAR, </w:t>
            </w:r>
            <w:r w:rsidRPr="00DC08A3">
              <w:rPr>
                <w:rFonts w:ascii="Palatino Linotype" w:hAnsi="Palatino Linotype"/>
                <w:b/>
                <w:color w:val="800080"/>
                <w:sz w:val="18"/>
              </w:rPr>
              <w:t>Round 5: Prayers to endure | Prayers that break soul ties &amp; mind control</w:t>
            </w:r>
          </w:p>
          <w:p w:rsidR="007D0DFD" w:rsidRPr="00DC08A3" w:rsidRDefault="007D0DFD" w:rsidP="0048693C">
            <w:pPr>
              <w:ind w:left="0" w:firstLine="0"/>
              <w:jc w:val="center"/>
              <w:rPr>
                <w:b/>
                <w:color w:val="000000"/>
                <w:sz w:val="18"/>
                <w:szCs w:val="20"/>
              </w:rPr>
            </w:pPr>
          </w:p>
        </w:tc>
        <w:tc>
          <w:tcPr>
            <w:tcW w:w="2448" w:type="dxa"/>
            <w:tcBorders>
              <w:top w:val="single" w:sz="8" w:space="0" w:color="auto"/>
              <w:bottom w:val="single" w:sz="8" w:space="0" w:color="auto"/>
              <w:right w:val="single" w:sz="24" w:space="0" w:color="auto"/>
            </w:tcBorders>
          </w:tcPr>
          <w:p w:rsidR="007D0DFD" w:rsidRPr="000E01F9" w:rsidRDefault="007D0DFD" w:rsidP="0075208D">
            <w:pPr>
              <w:pStyle w:val="NormalWeb"/>
              <w:spacing w:before="0" w:beforeAutospacing="0" w:after="0" w:afterAutospacing="0"/>
              <w:rPr>
                <w:rFonts w:ascii="Calibri" w:hAnsi="Calibri" w:cs="Calibri"/>
                <w:sz w:val="20"/>
                <w:szCs w:val="20"/>
              </w:rPr>
            </w:pPr>
            <w:r w:rsidRPr="000E01F9">
              <w:rPr>
                <w:rFonts w:ascii="Calibri" w:hAnsi="Calibri" w:cs="Calibri"/>
                <w:sz w:val="20"/>
                <w:szCs w:val="20"/>
              </w:rPr>
              <w:t>Bible  &amp; Outline</w:t>
            </w:r>
          </w:p>
          <w:p w:rsidR="007D0DFD" w:rsidRPr="000E01F9" w:rsidRDefault="007D0DFD" w:rsidP="0075208D">
            <w:pPr>
              <w:pStyle w:val="NormalWeb"/>
              <w:spacing w:before="0" w:beforeAutospacing="0" w:after="0" w:afterAutospacing="0"/>
              <w:rPr>
                <w:rFonts w:ascii="Calibri" w:hAnsi="Calibri" w:cs="Calibri"/>
                <w:sz w:val="20"/>
                <w:szCs w:val="20"/>
              </w:rPr>
            </w:pPr>
          </w:p>
        </w:tc>
      </w:tr>
      <w:tr w:rsidR="007D0DFD" w:rsidRPr="00D5423D" w:rsidTr="0075208D">
        <w:trPr>
          <w:trHeight w:val="2944"/>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7D0DFD" w:rsidRPr="000E01F9" w:rsidRDefault="007D0DFD" w:rsidP="0075208D">
            <w:pPr>
              <w:ind w:left="0" w:firstLine="0"/>
              <w:rPr>
                <w:b/>
                <w:sz w:val="20"/>
                <w:szCs w:val="20"/>
              </w:rPr>
            </w:pPr>
            <w:r>
              <w:rPr>
                <w:noProof/>
              </w:rPr>
              <w:pict>
                <v:shape id="_x0000_s1028" type="#_x0000_t75" style="position:absolute;margin-left:6.15pt;margin-top:-2.05pt;width:98.6pt;height:129.2pt;z-index:251657216;visibility:visible;mso-position-horizontal-relative:text;mso-position-vertical-relative:text" filled="t" fillcolor="#d9d9d9">
                  <v:imagedata r:id="rId7" o:title=""/>
                  <w10:wrap type="square"/>
                </v:shape>
              </w:pict>
            </w:r>
            <w:smartTag w:uri="urn:schemas-microsoft-com:office:smarttags" w:element="PlaceName">
              <w:smartTag w:uri="urn:schemas-microsoft-com:office:smarttags" w:element="PlaceName">
                <w:r w:rsidRPr="000E01F9">
                  <w:rPr>
                    <w:b/>
                    <w:noProof/>
                    <w:sz w:val="28"/>
                    <w:szCs w:val="20"/>
                  </w:rPr>
                  <w:t>School</w:t>
                </w:r>
              </w:smartTag>
              <w:r w:rsidRPr="000E01F9">
                <w:rPr>
                  <w:b/>
                  <w:noProof/>
                  <w:sz w:val="28"/>
                  <w:szCs w:val="20"/>
                </w:rPr>
                <w:t xml:space="preserve"> of </w:t>
              </w:r>
              <w:smartTag w:uri="urn:schemas-microsoft-com:office:smarttags" w:element="PlaceName">
                <w:r w:rsidRPr="000E01F9">
                  <w:rPr>
                    <w:b/>
                    <w:noProof/>
                    <w:sz w:val="28"/>
                    <w:szCs w:val="20"/>
                  </w:rPr>
                  <w:t>Intercession</w:t>
                </w:r>
              </w:smartTag>
            </w:smartTag>
            <w:r w:rsidRPr="000E01F9">
              <w:rPr>
                <w:b/>
                <w:sz w:val="28"/>
                <w:szCs w:val="20"/>
              </w:rPr>
              <w:t xml:space="preserve"> Objectives</w:t>
            </w:r>
          </w:p>
          <w:p w:rsidR="007D0DFD" w:rsidRPr="002F15E8" w:rsidRDefault="007D0DFD" w:rsidP="0075208D">
            <w:pPr>
              <w:ind w:left="0" w:firstLine="0"/>
              <w:rPr>
                <w:rFonts w:cs="Verdana"/>
                <w:b/>
                <w:sz w:val="20"/>
                <w:szCs w:val="20"/>
                <w:u w:val="thick"/>
              </w:rPr>
            </w:pPr>
            <w:r w:rsidRPr="002F15E8">
              <w:rPr>
                <w:rFonts w:cs="Verdana"/>
                <w:b/>
                <w:sz w:val="20"/>
                <w:szCs w:val="20"/>
                <w:u w:val="thick"/>
              </w:rPr>
              <w:t>LOVE GOD WITH EVERYTHING.</w:t>
            </w:r>
          </w:p>
          <w:p w:rsidR="007D0DFD" w:rsidRPr="000E01F9" w:rsidRDefault="007D0DFD" w:rsidP="0075208D">
            <w:pPr>
              <w:spacing w:before="120" w:after="120"/>
              <w:ind w:left="0" w:firstLine="0"/>
              <w:rPr>
                <w:rFonts w:cs="Verdana"/>
                <w:b/>
                <w:sz w:val="20"/>
                <w:szCs w:val="20"/>
              </w:rPr>
            </w:pPr>
            <w:r w:rsidRPr="000E01F9">
              <w:rPr>
                <w:rFonts w:cs="Verdana"/>
                <w:b/>
                <w:sz w:val="20"/>
                <w:szCs w:val="20"/>
              </w:rPr>
              <w:t xml:space="preserve">Commitment:  </w:t>
            </w:r>
            <w:r w:rsidRPr="000E01F9">
              <w:rPr>
                <w:rFonts w:cs="Verdana"/>
                <w:i/>
                <w:sz w:val="20"/>
                <w:szCs w:val="20"/>
              </w:rPr>
              <w:t>Be faithful to God in all you do</w:t>
            </w:r>
          </w:p>
          <w:p w:rsidR="007D0DFD" w:rsidRPr="000E01F9" w:rsidRDefault="007D0DFD" w:rsidP="0075208D">
            <w:pPr>
              <w:spacing w:before="120" w:after="120"/>
              <w:ind w:left="432" w:firstLine="0"/>
              <w:rPr>
                <w:rFonts w:cs="Verdana"/>
                <w:b/>
                <w:i/>
                <w:sz w:val="20"/>
                <w:szCs w:val="20"/>
              </w:rPr>
            </w:pPr>
            <w:r w:rsidRPr="000E01F9">
              <w:rPr>
                <w:rFonts w:cs="Verdana"/>
                <w:b/>
                <w:sz w:val="20"/>
                <w:szCs w:val="20"/>
              </w:rPr>
              <w:t xml:space="preserve">Integrity &amp; Purity: </w:t>
            </w:r>
            <w:r w:rsidRPr="000E01F9">
              <w:rPr>
                <w:rFonts w:cs="Verdana"/>
                <w:i/>
                <w:sz w:val="20"/>
                <w:szCs w:val="20"/>
              </w:rPr>
              <w:t xml:space="preserve">Honesty, Upright in heart, </w:t>
            </w:r>
            <w:r>
              <w:rPr>
                <w:rFonts w:cs="Verdana"/>
                <w:i/>
                <w:sz w:val="20"/>
                <w:szCs w:val="20"/>
              </w:rPr>
              <w:t xml:space="preserve">Pray with </w:t>
            </w:r>
            <w:r w:rsidRPr="000E01F9">
              <w:rPr>
                <w:rFonts w:cs="Verdana"/>
                <w:i/>
                <w:sz w:val="20"/>
                <w:szCs w:val="20"/>
              </w:rPr>
              <w:t>Pure motives</w:t>
            </w:r>
          </w:p>
          <w:p w:rsidR="007D0DFD" w:rsidRPr="000E01F9" w:rsidRDefault="007D0DFD" w:rsidP="0075208D">
            <w:pPr>
              <w:spacing w:before="120" w:after="120"/>
              <w:ind w:left="432" w:firstLine="0"/>
              <w:rPr>
                <w:rFonts w:cs="Verdana"/>
                <w:b/>
                <w:sz w:val="20"/>
                <w:szCs w:val="20"/>
              </w:rPr>
            </w:pPr>
            <w:r w:rsidRPr="000E01F9">
              <w:rPr>
                <w:rFonts w:cs="Verdana"/>
                <w:b/>
                <w:sz w:val="20"/>
                <w:szCs w:val="20"/>
              </w:rPr>
              <w:t xml:space="preserve">Well-Trained &amp; Equipped: </w:t>
            </w:r>
            <w:r w:rsidRPr="000E01F9">
              <w:rPr>
                <w:rFonts w:cs="Verdana"/>
                <w:i/>
                <w:sz w:val="20"/>
                <w:szCs w:val="20"/>
              </w:rPr>
              <w:t>Willing to be properly equipped and trained for end-time battle</w:t>
            </w:r>
            <w:r>
              <w:rPr>
                <w:rFonts w:cs="Verdana"/>
                <w:i/>
                <w:sz w:val="20"/>
                <w:szCs w:val="20"/>
              </w:rPr>
              <w:t>s</w:t>
            </w:r>
          </w:p>
          <w:p w:rsidR="007D0DFD" w:rsidRPr="000E01F9" w:rsidRDefault="007D0DFD" w:rsidP="0075208D">
            <w:pPr>
              <w:spacing w:before="120" w:after="120"/>
              <w:ind w:left="432" w:firstLine="0"/>
              <w:rPr>
                <w:rFonts w:cs="Verdana"/>
                <w:i/>
                <w:sz w:val="20"/>
                <w:szCs w:val="20"/>
              </w:rPr>
            </w:pPr>
            <w:r w:rsidRPr="000E01F9">
              <w:rPr>
                <w:rFonts w:cs="Verdana"/>
                <w:b/>
                <w:sz w:val="20"/>
                <w:szCs w:val="20"/>
              </w:rPr>
              <w:t xml:space="preserve">Self-Discipline: </w:t>
            </w:r>
            <w:r w:rsidRPr="000E01F9">
              <w:rPr>
                <w:rFonts w:cs="Verdana"/>
                <w:i/>
                <w:sz w:val="20"/>
                <w:szCs w:val="20"/>
              </w:rPr>
              <w:t>Obey the call of intercession</w:t>
            </w:r>
          </w:p>
          <w:p w:rsidR="007D0DFD" w:rsidRDefault="007D0DFD" w:rsidP="0075208D">
            <w:pPr>
              <w:spacing w:before="120" w:after="120"/>
              <w:ind w:left="432" w:firstLine="11"/>
              <w:rPr>
                <w:rFonts w:cs="Verdana"/>
                <w:i/>
                <w:sz w:val="20"/>
                <w:szCs w:val="20"/>
              </w:rPr>
            </w:pPr>
            <w:r w:rsidRPr="000E01F9">
              <w:rPr>
                <w:rFonts w:cs="Verdana"/>
                <w:b/>
                <w:sz w:val="20"/>
                <w:szCs w:val="20"/>
              </w:rPr>
              <w:t xml:space="preserve">                                         Be humble &amp; Teachable: </w:t>
            </w:r>
            <w:r w:rsidRPr="000E01F9">
              <w:rPr>
                <w:rFonts w:cs="Verdana"/>
                <w:i/>
                <w:sz w:val="20"/>
                <w:szCs w:val="20"/>
              </w:rPr>
              <w:t>Make room for Jesus daily</w:t>
            </w:r>
            <w:r>
              <w:rPr>
                <w:rFonts w:cs="Verdana"/>
                <w:i/>
                <w:sz w:val="20"/>
                <w:szCs w:val="20"/>
              </w:rPr>
              <w:t xml:space="preserve"> by</w:t>
            </w:r>
          </w:p>
          <w:p w:rsidR="007D0DFD" w:rsidRPr="000E01F9" w:rsidRDefault="007D0DFD" w:rsidP="0075208D">
            <w:pPr>
              <w:spacing w:before="120" w:after="120"/>
              <w:ind w:left="432" w:firstLine="11"/>
              <w:rPr>
                <w:b/>
                <w:sz w:val="20"/>
                <w:szCs w:val="20"/>
              </w:rPr>
            </w:pPr>
            <w:r>
              <w:rPr>
                <w:rFonts w:cs="Verdana"/>
                <w:i/>
                <w:sz w:val="20"/>
                <w:szCs w:val="20"/>
              </w:rPr>
              <w:t xml:space="preserve">                                        maintaining a teachable spirit</w:t>
            </w:r>
          </w:p>
        </w:tc>
        <w:tc>
          <w:tcPr>
            <w:tcW w:w="7609" w:type="dxa"/>
            <w:gridSpan w:val="4"/>
            <w:tcBorders>
              <w:top w:val="single" w:sz="24" w:space="0" w:color="auto"/>
              <w:left w:val="single" w:sz="24" w:space="0" w:color="auto"/>
              <w:bottom w:val="single" w:sz="24" w:space="0" w:color="auto"/>
              <w:right w:val="single" w:sz="24" w:space="0" w:color="auto"/>
            </w:tcBorders>
            <w:vAlign w:val="center"/>
          </w:tcPr>
          <w:p w:rsidR="007D0DFD" w:rsidRDefault="007D0DFD" w:rsidP="0075208D">
            <w:pPr>
              <w:rPr>
                <w:rFonts w:ascii="Palatino Linotype" w:hAnsi="Palatino Linotype"/>
              </w:rPr>
            </w:pPr>
            <w:r>
              <w:rPr>
                <w:rFonts w:ascii="Palatino Linotype" w:hAnsi="Palatino Linotype"/>
              </w:rPr>
              <w:t xml:space="preserve">Instructor: RASHEDA </w:t>
            </w:r>
            <w:smartTag w:uri="urn:schemas-microsoft-com:office:smarttags" w:element="PlaceName">
              <w:r>
                <w:rPr>
                  <w:rFonts w:ascii="Palatino Linotype" w:hAnsi="Palatino Linotype"/>
                </w:rPr>
                <w:t>DAVIS</w:t>
              </w:r>
            </w:smartTag>
            <w:r>
              <w:rPr>
                <w:rFonts w:ascii="Palatino Linotype" w:hAnsi="Palatino Linotype"/>
              </w:rPr>
              <w:t xml:space="preserve"> </w:t>
            </w:r>
          </w:p>
          <w:p w:rsidR="007D0DFD" w:rsidRDefault="007D0DFD" w:rsidP="0075208D">
            <w:pPr>
              <w:rPr>
                <w:rFonts w:ascii="Palatino Linotype" w:hAnsi="Palatino Linotype"/>
              </w:rPr>
            </w:pPr>
            <w:r>
              <w:rPr>
                <w:rFonts w:ascii="Palatino Linotype" w:hAnsi="Palatino Linotype"/>
              </w:rPr>
              <w:t xml:space="preserve">BOOKS AND MATERIAL: KEYS TO OPEN THE HEAVEN BY </w:t>
            </w:r>
          </w:p>
          <w:p w:rsidR="007D0DFD" w:rsidRDefault="007D0DFD" w:rsidP="0075208D">
            <w:pPr>
              <w:rPr>
                <w:rFonts w:ascii="Palatino Linotype" w:hAnsi="Palatino Linotype"/>
              </w:rPr>
            </w:pPr>
            <w:r>
              <w:rPr>
                <w:rFonts w:ascii="Palatino Linotype" w:hAnsi="Palatino Linotype"/>
              </w:rPr>
              <w:t xml:space="preserve">RASHEDA </w:t>
            </w:r>
            <w:smartTag w:uri="urn:schemas-microsoft-com:office:smarttags" w:element="PlaceName">
              <w:r>
                <w:rPr>
                  <w:rFonts w:ascii="Palatino Linotype" w:hAnsi="Palatino Linotype"/>
                </w:rPr>
                <w:t>DAVIS</w:t>
              </w:r>
            </w:smartTag>
            <w:r>
              <w:rPr>
                <w:rFonts w:ascii="Palatino Linotype" w:hAnsi="Palatino Linotype"/>
              </w:rPr>
              <w:t>.</w:t>
            </w:r>
          </w:p>
          <w:p w:rsidR="007D0DFD" w:rsidRDefault="007D0DFD" w:rsidP="0075208D">
            <w:pPr>
              <w:rPr>
                <w:rFonts w:ascii="Palatino Linotype" w:hAnsi="Palatino Linotype"/>
              </w:rPr>
            </w:pPr>
            <w:r>
              <w:rPr>
                <w:rFonts w:ascii="Palatino Linotype" w:hAnsi="Palatino Linotype"/>
              </w:rPr>
              <w:t xml:space="preserve">Order your manual online @ </w:t>
            </w:r>
            <w:hyperlink r:id="rId9" w:history="1">
              <w:r w:rsidRPr="000E01F9">
                <w:rPr>
                  <w:rStyle w:val="Hyperlink"/>
                  <w:rFonts w:ascii="Palatino Linotype" w:hAnsi="Palatino Linotype"/>
                </w:rPr>
                <w:t>www.xlibris.com</w:t>
              </w:r>
            </w:hyperlink>
            <w:r>
              <w:rPr>
                <w:rFonts w:ascii="Palatino Linotype" w:hAnsi="Palatino Linotype"/>
              </w:rPr>
              <w:t>.</w:t>
            </w:r>
          </w:p>
          <w:p w:rsidR="007D0DFD" w:rsidRDefault="007D0DFD" w:rsidP="0075208D">
            <w:pPr>
              <w:rPr>
                <w:rFonts w:ascii="Palatino Linotype" w:hAnsi="Palatino Linotype"/>
              </w:rPr>
            </w:pPr>
            <w:r>
              <w:rPr>
                <w:rFonts w:ascii="Palatino Linotype" w:hAnsi="Palatino Linotype"/>
              </w:rPr>
              <w:t>Come prepared with writing utensils, folder, notebook, prayer shawl</w:t>
            </w:r>
          </w:p>
          <w:p w:rsidR="007D0DFD" w:rsidRDefault="007D0DFD" w:rsidP="0075208D">
            <w:pPr>
              <w:rPr>
                <w:rFonts w:ascii="Palatino Linotype" w:hAnsi="Palatino Linotype"/>
              </w:rPr>
            </w:pPr>
            <w:r>
              <w:rPr>
                <w:rFonts w:ascii="Palatino Linotype" w:hAnsi="Palatino Linotype"/>
              </w:rPr>
              <w:t>(option), and Hebrew-Greek dictionary.</w:t>
            </w:r>
          </w:p>
          <w:p w:rsidR="007D0DFD" w:rsidRPr="00E25DFA" w:rsidRDefault="007D0DFD" w:rsidP="0075208D">
            <w:pPr>
              <w:ind w:left="0" w:right="1883" w:firstLine="0"/>
              <w:rPr>
                <w:noProof/>
                <w:sz w:val="20"/>
                <w:szCs w:val="20"/>
              </w:rPr>
            </w:pPr>
          </w:p>
        </w:tc>
      </w:tr>
    </w:tbl>
    <w:p w:rsidR="007D0DFD" w:rsidRDefault="007D0DFD" w:rsidP="00BA43DD">
      <w:pPr>
        <w:ind w:left="0" w:firstLine="0"/>
        <w:rPr>
          <w:sz w:val="20"/>
          <w:szCs w:val="20"/>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2538"/>
        <w:gridCol w:w="4469"/>
        <w:gridCol w:w="1427"/>
        <w:gridCol w:w="2037"/>
        <w:gridCol w:w="1697"/>
        <w:gridCol w:w="2448"/>
      </w:tblGrid>
      <w:tr w:rsidR="007D0DFD" w:rsidRPr="00D5423D" w:rsidTr="0042188A">
        <w:trPr>
          <w:trHeight w:val="165"/>
        </w:trPr>
        <w:tc>
          <w:tcPr>
            <w:tcW w:w="2538" w:type="dxa"/>
            <w:shd w:val="clear" w:color="auto" w:fill="D9D9D9"/>
          </w:tcPr>
          <w:p w:rsidR="007D0DFD" w:rsidRPr="000E01F9" w:rsidRDefault="007D0DFD" w:rsidP="0042188A">
            <w:pPr>
              <w:ind w:left="0" w:firstLine="0"/>
              <w:rPr>
                <w:b/>
                <w:sz w:val="20"/>
                <w:szCs w:val="20"/>
              </w:rPr>
            </w:pPr>
            <w:r w:rsidRPr="000E01F9">
              <w:rPr>
                <w:b/>
                <w:sz w:val="20"/>
                <w:szCs w:val="20"/>
              </w:rPr>
              <w:t>Orientation</w:t>
            </w:r>
          </w:p>
        </w:tc>
        <w:tc>
          <w:tcPr>
            <w:tcW w:w="5896" w:type="dxa"/>
            <w:gridSpan w:val="2"/>
          </w:tcPr>
          <w:p w:rsidR="007D0DFD" w:rsidRPr="000E01F9" w:rsidRDefault="007D0DFD" w:rsidP="0042188A">
            <w:pPr>
              <w:ind w:left="0" w:firstLine="0"/>
              <w:rPr>
                <w:sz w:val="20"/>
                <w:szCs w:val="20"/>
              </w:rPr>
            </w:pPr>
          </w:p>
        </w:tc>
        <w:tc>
          <w:tcPr>
            <w:tcW w:w="2037" w:type="dxa"/>
            <w:shd w:val="clear" w:color="auto" w:fill="D9D9D9"/>
          </w:tcPr>
          <w:p w:rsidR="007D0DFD" w:rsidRPr="000E01F9" w:rsidRDefault="007D0DFD" w:rsidP="0042188A">
            <w:pPr>
              <w:ind w:left="0" w:firstLine="0"/>
              <w:rPr>
                <w:b/>
                <w:sz w:val="20"/>
                <w:szCs w:val="20"/>
              </w:rPr>
            </w:pPr>
            <w:r w:rsidRPr="000E01F9">
              <w:rPr>
                <w:b/>
                <w:sz w:val="20"/>
                <w:szCs w:val="20"/>
              </w:rPr>
              <w:t>Grade Level</w:t>
            </w:r>
          </w:p>
        </w:tc>
        <w:tc>
          <w:tcPr>
            <w:tcW w:w="4145" w:type="dxa"/>
            <w:gridSpan w:val="2"/>
          </w:tcPr>
          <w:p w:rsidR="007D0DFD" w:rsidRPr="000E01F9" w:rsidRDefault="007D0DFD" w:rsidP="0042188A">
            <w:pPr>
              <w:ind w:left="0" w:firstLine="0"/>
              <w:rPr>
                <w:sz w:val="20"/>
                <w:szCs w:val="20"/>
              </w:rPr>
            </w:pPr>
            <w:r>
              <w:rPr>
                <w:sz w:val="20"/>
                <w:szCs w:val="20"/>
              </w:rPr>
              <w:t>Accelerating Courses</w:t>
            </w:r>
          </w:p>
        </w:tc>
      </w:tr>
      <w:tr w:rsidR="007D0DFD" w:rsidRPr="00D5423D" w:rsidTr="0042188A">
        <w:trPr>
          <w:trHeight w:val="165"/>
        </w:trPr>
        <w:tc>
          <w:tcPr>
            <w:tcW w:w="2538" w:type="dxa"/>
            <w:tcBorders>
              <w:bottom w:val="single" w:sz="24" w:space="0" w:color="auto"/>
            </w:tcBorders>
            <w:shd w:val="clear" w:color="auto" w:fill="D9D9D9"/>
          </w:tcPr>
          <w:p w:rsidR="007D0DFD" w:rsidRPr="000E01F9" w:rsidRDefault="007D0DFD" w:rsidP="0042188A">
            <w:pPr>
              <w:ind w:left="0" w:firstLine="0"/>
              <w:rPr>
                <w:b/>
                <w:sz w:val="20"/>
                <w:szCs w:val="20"/>
              </w:rPr>
            </w:pPr>
            <w:r w:rsidRPr="000E01F9">
              <w:rPr>
                <w:b/>
                <w:sz w:val="20"/>
                <w:szCs w:val="20"/>
              </w:rPr>
              <w:t>Course Name/Course Code</w:t>
            </w:r>
          </w:p>
        </w:tc>
        <w:tc>
          <w:tcPr>
            <w:tcW w:w="12078" w:type="dxa"/>
            <w:gridSpan w:val="5"/>
            <w:tcBorders>
              <w:bottom w:val="single" w:sz="24" w:space="0" w:color="auto"/>
            </w:tcBorders>
          </w:tcPr>
          <w:p w:rsidR="007D0DFD" w:rsidRPr="000E01F9" w:rsidRDefault="007D0DFD" w:rsidP="0042188A">
            <w:pPr>
              <w:ind w:left="0" w:firstLine="0"/>
              <w:rPr>
                <w:sz w:val="20"/>
                <w:szCs w:val="20"/>
              </w:rPr>
            </w:pPr>
            <w:r w:rsidRPr="000E01F9">
              <w:rPr>
                <w:sz w:val="20"/>
                <w:szCs w:val="20"/>
              </w:rPr>
              <w:t xml:space="preserve">(01 KING) The </w:t>
            </w:r>
            <w:smartTag w:uri="urn:schemas-microsoft-com:office:smarttags" w:element="PlaceName">
              <w:smartTag w:uri="urn:schemas-microsoft-com:office:smarttags" w:element="PlaceName">
                <w:r w:rsidRPr="000E01F9">
                  <w:rPr>
                    <w:sz w:val="20"/>
                    <w:szCs w:val="20"/>
                  </w:rPr>
                  <w:t>Kingdom</w:t>
                </w:r>
              </w:smartTag>
              <w:r w:rsidRPr="000E01F9">
                <w:rPr>
                  <w:sz w:val="20"/>
                  <w:szCs w:val="20"/>
                </w:rPr>
                <w:t xml:space="preserve"> of </w:t>
              </w:r>
              <w:smartTag w:uri="urn:schemas-microsoft-com:office:smarttags" w:element="PlaceName">
                <w:r w:rsidRPr="000E01F9">
                  <w:rPr>
                    <w:sz w:val="20"/>
                    <w:szCs w:val="20"/>
                  </w:rPr>
                  <w:t>God</w:t>
                </w:r>
              </w:smartTag>
            </w:smartTag>
            <w:r w:rsidRPr="000E01F9">
              <w:rPr>
                <w:sz w:val="20"/>
                <w:szCs w:val="20"/>
              </w:rPr>
              <w:t xml:space="preserve"> is within you!   </w:t>
            </w:r>
          </w:p>
        </w:tc>
      </w:tr>
      <w:tr w:rsidR="007D0DFD" w:rsidRPr="00D5423D" w:rsidTr="0042188A">
        <w:trPr>
          <w:trHeight w:val="165"/>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D0DFD" w:rsidRPr="000E01F9" w:rsidRDefault="007D0DFD" w:rsidP="0042188A">
            <w:pPr>
              <w:ind w:left="0" w:firstLine="0"/>
              <w:rPr>
                <w:b/>
                <w:sz w:val="20"/>
                <w:szCs w:val="20"/>
              </w:rPr>
            </w:pPr>
            <w:r w:rsidRPr="000E01F9">
              <w:rPr>
                <w:b/>
                <w:sz w:val="20"/>
                <w:szCs w:val="20"/>
              </w:rPr>
              <w:t>Date of Class:</w:t>
            </w:r>
          </w:p>
        </w:tc>
        <w:tc>
          <w:tcPr>
            <w:tcW w:w="9630" w:type="dxa"/>
            <w:gridSpan w:val="4"/>
            <w:tcBorders>
              <w:top w:val="single" w:sz="24" w:space="0" w:color="auto"/>
              <w:left w:val="single" w:sz="8" w:space="0" w:color="auto"/>
              <w:bottom w:val="single" w:sz="8" w:space="0" w:color="auto"/>
            </w:tcBorders>
            <w:shd w:val="clear" w:color="auto" w:fill="D9D9D9"/>
          </w:tcPr>
          <w:p w:rsidR="007D0DFD" w:rsidRPr="000E01F9" w:rsidRDefault="007D0DFD" w:rsidP="0042188A">
            <w:pPr>
              <w:ind w:left="0" w:firstLine="0"/>
              <w:rPr>
                <w:b/>
                <w:sz w:val="20"/>
                <w:szCs w:val="20"/>
              </w:rPr>
            </w:pPr>
            <w:r w:rsidRPr="000E01F9">
              <w:rPr>
                <w:b/>
                <w:sz w:val="20"/>
                <w:szCs w:val="20"/>
              </w:rPr>
              <w:t>Grade Level Expectations (GLE)</w:t>
            </w:r>
          </w:p>
        </w:tc>
        <w:tc>
          <w:tcPr>
            <w:tcW w:w="2448" w:type="dxa"/>
            <w:tcBorders>
              <w:top w:val="single" w:sz="24" w:space="0" w:color="auto"/>
              <w:bottom w:val="single" w:sz="8" w:space="0" w:color="auto"/>
              <w:right w:val="single" w:sz="24" w:space="0" w:color="auto"/>
            </w:tcBorders>
            <w:shd w:val="clear" w:color="auto" w:fill="D9D9D9"/>
          </w:tcPr>
          <w:p w:rsidR="007D0DFD" w:rsidRPr="000E01F9" w:rsidRDefault="007D0DFD" w:rsidP="0042188A">
            <w:pPr>
              <w:ind w:left="0" w:firstLine="0"/>
              <w:rPr>
                <w:b/>
                <w:sz w:val="20"/>
                <w:szCs w:val="20"/>
              </w:rPr>
            </w:pPr>
            <w:r w:rsidRPr="000E01F9">
              <w:rPr>
                <w:b/>
                <w:sz w:val="20"/>
                <w:szCs w:val="20"/>
              </w:rPr>
              <w:t>Book to purchase:</w:t>
            </w:r>
          </w:p>
        </w:tc>
      </w:tr>
      <w:tr w:rsidR="007D0DFD" w:rsidRPr="00D5423D" w:rsidTr="0042188A">
        <w:trPr>
          <w:trHeight w:val="797"/>
        </w:trPr>
        <w:tc>
          <w:tcPr>
            <w:tcW w:w="2538" w:type="dxa"/>
            <w:tcBorders>
              <w:top w:val="single" w:sz="8" w:space="0" w:color="auto"/>
              <w:left w:val="single" w:sz="24" w:space="0" w:color="auto"/>
              <w:right w:val="single" w:sz="8" w:space="0" w:color="auto"/>
            </w:tcBorders>
          </w:tcPr>
          <w:p w:rsidR="007D0DFD" w:rsidRPr="000E01F9" w:rsidRDefault="007D0DFD" w:rsidP="0042188A">
            <w:pPr>
              <w:ind w:left="0" w:firstLine="0"/>
              <w:rPr>
                <w:sz w:val="20"/>
                <w:szCs w:val="20"/>
              </w:rPr>
            </w:pPr>
          </w:p>
        </w:tc>
        <w:tc>
          <w:tcPr>
            <w:tcW w:w="9630" w:type="dxa"/>
            <w:gridSpan w:val="4"/>
            <w:tcBorders>
              <w:top w:val="single" w:sz="8" w:space="0" w:color="auto"/>
              <w:left w:val="single" w:sz="8" w:space="0" w:color="auto"/>
            </w:tcBorders>
          </w:tcPr>
          <w:p w:rsidR="007D0DFD" w:rsidRPr="00DC08A3" w:rsidRDefault="007D0DFD" w:rsidP="002A2EBD">
            <w:pPr>
              <w:jc w:val="center"/>
              <w:rPr>
                <w:rFonts w:ascii="Palatino Linotype" w:hAnsi="Palatino Linotype"/>
                <w:b/>
                <w:color w:val="800080"/>
                <w:sz w:val="18"/>
              </w:rPr>
            </w:pPr>
            <w:r>
              <w:rPr>
                <w:rFonts w:ascii="Palatino Linotype" w:hAnsi="Palatino Linotype"/>
                <w:b/>
                <w:color w:val="800080"/>
                <w:sz w:val="18"/>
              </w:rPr>
              <w:t xml:space="preserve">15 </w:t>
            </w:r>
            <w:r w:rsidRPr="00DC08A3">
              <w:rPr>
                <w:rFonts w:ascii="Palatino Linotype" w:hAnsi="Palatino Linotype"/>
                <w:b/>
                <w:color w:val="800080"/>
                <w:sz w:val="18"/>
              </w:rPr>
              <w:t>LEAD, Leadership Teaching:  Understanding the Mantles (5-Fold Ministry Offices)</w:t>
            </w:r>
          </w:p>
          <w:p w:rsidR="007D0DFD" w:rsidRPr="00DC08A3" w:rsidRDefault="007D0DFD" w:rsidP="002A2EBD">
            <w:pPr>
              <w:jc w:val="center"/>
              <w:rPr>
                <w:rFonts w:ascii="Palatino Linotype" w:hAnsi="Palatino Linotype"/>
                <w:b/>
                <w:color w:val="800080"/>
                <w:sz w:val="18"/>
              </w:rPr>
            </w:pPr>
            <w:r w:rsidRPr="00DC08A3">
              <w:rPr>
                <w:rFonts w:ascii="Palatino Linotype" w:hAnsi="Palatino Linotype"/>
                <w:b/>
                <w:color w:val="800080"/>
                <w:sz w:val="18"/>
              </w:rPr>
              <w:t>The Role of the Apostle, Prophet, Pastor, Evangelist, Teacher</w:t>
            </w:r>
          </w:p>
          <w:p w:rsidR="007D0DFD" w:rsidRPr="00DC08A3" w:rsidRDefault="007D0DFD" w:rsidP="002A2EBD">
            <w:pPr>
              <w:jc w:val="center"/>
              <w:rPr>
                <w:rFonts w:ascii="Palatino Linotype" w:hAnsi="Palatino Linotype"/>
                <w:b/>
                <w:color w:val="800080"/>
                <w:sz w:val="18"/>
              </w:rPr>
            </w:pPr>
            <w:r w:rsidRPr="00DC08A3">
              <w:rPr>
                <w:rFonts w:ascii="Palatino Linotype" w:hAnsi="Palatino Linotype"/>
                <w:b/>
                <w:color w:val="800080"/>
                <w:sz w:val="18"/>
              </w:rPr>
              <w:t xml:space="preserve">Special Session (One-on- One) Impartations &amp; Activations: </w:t>
            </w:r>
          </w:p>
          <w:p w:rsidR="007D0DFD" w:rsidRPr="00DC08A3" w:rsidRDefault="007D0DFD" w:rsidP="00F57B3E">
            <w:pPr>
              <w:jc w:val="center"/>
              <w:rPr>
                <w:color w:val="000000"/>
                <w:sz w:val="18"/>
                <w:szCs w:val="20"/>
              </w:rPr>
            </w:pPr>
          </w:p>
        </w:tc>
        <w:tc>
          <w:tcPr>
            <w:tcW w:w="2448" w:type="dxa"/>
            <w:tcBorders>
              <w:top w:val="single" w:sz="8" w:space="0" w:color="auto"/>
              <w:right w:val="single" w:sz="24" w:space="0" w:color="auto"/>
            </w:tcBorders>
          </w:tcPr>
          <w:p w:rsidR="007D0DFD" w:rsidRPr="000E01F9" w:rsidRDefault="007D0DFD" w:rsidP="0042188A">
            <w:pPr>
              <w:ind w:left="0" w:firstLine="0"/>
              <w:rPr>
                <w:rFonts w:cs="Calibri"/>
                <w:sz w:val="20"/>
                <w:szCs w:val="20"/>
              </w:rPr>
            </w:pPr>
            <w:r w:rsidRPr="000E01F9">
              <w:rPr>
                <w:rFonts w:cs="Calibri"/>
                <w:sz w:val="20"/>
                <w:szCs w:val="20"/>
              </w:rPr>
              <w:t>Bible</w:t>
            </w:r>
          </w:p>
          <w:p w:rsidR="007D0DFD" w:rsidRPr="000E01F9" w:rsidRDefault="007D0DFD" w:rsidP="0042188A">
            <w:pPr>
              <w:ind w:left="0" w:firstLine="0"/>
              <w:rPr>
                <w:rFonts w:cs="Calibri"/>
                <w:sz w:val="20"/>
                <w:szCs w:val="20"/>
              </w:rPr>
            </w:pPr>
          </w:p>
        </w:tc>
      </w:tr>
      <w:tr w:rsidR="007D0DFD" w:rsidRPr="00D5423D" w:rsidTr="0042188A">
        <w:trPr>
          <w:trHeight w:val="797"/>
        </w:trPr>
        <w:tc>
          <w:tcPr>
            <w:tcW w:w="2538" w:type="dxa"/>
            <w:tcBorders>
              <w:top w:val="single" w:sz="8" w:space="0" w:color="auto"/>
              <w:left w:val="single" w:sz="24" w:space="0" w:color="auto"/>
              <w:right w:val="single" w:sz="8" w:space="0" w:color="auto"/>
            </w:tcBorders>
          </w:tcPr>
          <w:p w:rsidR="007D0DFD" w:rsidRPr="000E01F9" w:rsidRDefault="007D0DFD" w:rsidP="0042188A">
            <w:pPr>
              <w:ind w:left="0" w:firstLine="0"/>
              <w:rPr>
                <w:sz w:val="20"/>
                <w:szCs w:val="20"/>
              </w:rPr>
            </w:pPr>
          </w:p>
        </w:tc>
        <w:tc>
          <w:tcPr>
            <w:tcW w:w="9630" w:type="dxa"/>
            <w:gridSpan w:val="4"/>
            <w:tcBorders>
              <w:top w:val="single" w:sz="8" w:space="0" w:color="auto"/>
              <w:left w:val="single" w:sz="8" w:space="0" w:color="auto"/>
            </w:tcBorders>
          </w:tcPr>
          <w:p w:rsidR="007D0DFD" w:rsidRPr="00DC08A3" w:rsidRDefault="007D0DFD" w:rsidP="002A2EBD">
            <w:pPr>
              <w:jc w:val="center"/>
              <w:rPr>
                <w:rFonts w:ascii="Palatino Linotype" w:hAnsi="Palatino Linotype"/>
                <w:b/>
                <w:color w:val="800080"/>
                <w:sz w:val="18"/>
              </w:rPr>
            </w:pPr>
            <w:r w:rsidRPr="00DC08A3">
              <w:rPr>
                <w:rFonts w:ascii="Palatino Linotype" w:hAnsi="Palatino Linotype"/>
                <w:b/>
                <w:color w:val="800080"/>
                <w:sz w:val="18"/>
              </w:rPr>
              <w:t>1</w:t>
            </w:r>
            <w:r>
              <w:rPr>
                <w:rFonts w:ascii="Palatino Linotype" w:hAnsi="Palatino Linotype"/>
                <w:b/>
                <w:color w:val="800080"/>
                <w:sz w:val="18"/>
              </w:rPr>
              <w:t>6</w:t>
            </w:r>
            <w:r w:rsidRPr="00DC08A3">
              <w:rPr>
                <w:rFonts w:ascii="Palatino Linotype" w:hAnsi="Palatino Linotype"/>
                <w:b/>
                <w:color w:val="800080"/>
                <w:sz w:val="18"/>
              </w:rPr>
              <w:t xml:space="preserve"> LEAD, Leadership Teaching: Corporate Prayer Training and</w:t>
            </w:r>
            <w:r>
              <w:rPr>
                <w:rFonts w:ascii="Palatino Linotype" w:hAnsi="Palatino Linotype"/>
                <w:b/>
                <w:color w:val="800080"/>
                <w:sz w:val="18"/>
              </w:rPr>
              <w:t xml:space="preserve"> Operating in</w:t>
            </w:r>
            <w:r w:rsidRPr="00DC08A3">
              <w:rPr>
                <w:rFonts w:ascii="Palatino Linotype" w:hAnsi="Palatino Linotype"/>
                <w:b/>
                <w:color w:val="800080"/>
                <w:sz w:val="18"/>
              </w:rPr>
              <w:t xml:space="preserve"> the General Anointing</w:t>
            </w:r>
          </w:p>
          <w:p w:rsidR="007D0DFD" w:rsidRPr="00DC08A3" w:rsidRDefault="007D0DFD" w:rsidP="002A2EBD">
            <w:pPr>
              <w:jc w:val="center"/>
              <w:rPr>
                <w:rFonts w:ascii="Palatino Linotype" w:hAnsi="Palatino Linotype"/>
                <w:b/>
                <w:color w:val="800080"/>
                <w:sz w:val="18"/>
              </w:rPr>
            </w:pPr>
            <w:r w:rsidRPr="00DC08A3">
              <w:rPr>
                <w:rFonts w:ascii="Palatino Linotype" w:hAnsi="Palatino Linotype"/>
                <w:b/>
                <w:color w:val="800080"/>
                <w:sz w:val="18"/>
              </w:rPr>
              <w:t>Shift your City/ State---</w:t>
            </w:r>
            <w:r>
              <w:rPr>
                <w:rFonts w:ascii="Palatino Linotype" w:hAnsi="Palatino Linotype"/>
                <w:b/>
                <w:color w:val="800080"/>
                <w:sz w:val="18"/>
              </w:rPr>
              <w:t xml:space="preserve"> Activation</w:t>
            </w:r>
            <w:r w:rsidRPr="00DC08A3">
              <w:rPr>
                <w:rFonts w:ascii="Palatino Linotype" w:hAnsi="Palatino Linotype"/>
                <w:b/>
                <w:color w:val="800080"/>
                <w:sz w:val="18"/>
              </w:rPr>
              <w:t xml:space="preserve"> Intercessory Training over your territory </w:t>
            </w:r>
          </w:p>
          <w:p w:rsidR="007D0DFD" w:rsidRPr="00DC08A3" w:rsidRDefault="007D0DFD" w:rsidP="002A2EBD">
            <w:pPr>
              <w:ind w:left="0" w:firstLine="0"/>
              <w:jc w:val="center"/>
              <w:rPr>
                <w:color w:val="000000"/>
                <w:sz w:val="18"/>
                <w:szCs w:val="20"/>
              </w:rPr>
            </w:pPr>
          </w:p>
        </w:tc>
        <w:tc>
          <w:tcPr>
            <w:tcW w:w="2448" w:type="dxa"/>
            <w:tcBorders>
              <w:top w:val="single" w:sz="8" w:space="0" w:color="auto"/>
              <w:right w:val="single" w:sz="24" w:space="0" w:color="auto"/>
            </w:tcBorders>
          </w:tcPr>
          <w:p w:rsidR="007D0DFD" w:rsidRPr="000E01F9" w:rsidRDefault="007D0DFD" w:rsidP="0042188A">
            <w:pPr>
              <w:pStyle w:val="NormalWeb"/>
              <w:spacing w:before="0" w:beforeAutospacing="0" w:after="0" w:afterAutospacing="0"/>
              <w:rPr>
                <w:rFonts w:ascii="Calibri" w:hAnsi="Calibri"/>
                <w:sz w:val="20"/>
                <w:szCs w:val="20"/>
              </w:rPr>
            </w:pPr>
            <w:r w:rsidRPr="000E01F9">
              <w:rPr>
                <w:rFonts w:ascii="Calibri" w:hAnsi="Calibri"/>
                <w:sz w:val="20"/>
                <w:szCs w:val="20"/>
              </w:rPr>
              <w:t xml:space="preserve">Bible </w:t>
            </w:r>
          </w:p>
          <w:p w:rsidR="007D0DFD" w:rsidRPr="000E01F9" w:rsidRDefault="007D0DFD" w:rsidP="0042188A">
            <w:pPr>
              <w:pStyle w:val="NormalWeb"/>
              <w:spacing w:before="0" w:beforeAutospacing="0" w:after="0" w:afterAutospacing="0"/>
              <w:rPr>
                <w:rFonts w:ascii="Calibri" w:hAnsi="Calibri"/>
                <w:sz w:val="20"/>
                <w:szCs w:val="20"/>
              </w:rPr>
            </w:pPr>
          </w:p>
        </w:tc>
      </w:tr>
      <w:tr w:rsidR="007D0DFD" w:rsidRPr="00D5423D" w:rsidTr="0042188A">
        <w:trPr>
          <w:trHeight w:val="797"/>
        </w:trPr>
        <w:tc>
          <w:tcPr>
            <w:tcW w:w="2538" w:type="dxa"/>
            <w:tcBorders>
              <w:top w:val="single" w:sz="8" w:space="0" w:color="auto"/>
              <w:left w:val="single" w:sz="24" w:space="0" w:color="auto"/>
              <w:right w:val="single" w:sz="8" w:space="0" w:color="auto"/>
            </w:tcBorders>
          </w:tcPr>
          <w:p w:rsidR="007D0DFD" w:rsidRPr="000E01F9" w:rsidRDefault="007D0DFD" w:rsidP="0042188A">
            <w:pPr>
              <w:ind w:left="0" w:firstLine="0"/>
              <w:rPr>
                <w:sz w:val="20"/>
                <w:szCs w:val="20"/>
              </w:rPr>
            </w:pPr>
          </w:p>
        </w:tc>
        <w:tc>
          <w:tcPr>
            <w:tcW w:w="9630" w:type="dxa"/>
            <w:gridSpan w:val="4"/>
            <w:tcBorders>
              <w:top w:val="single" w:sz="8" w:space="0" w:color="auto"/>
              <w:left w:val="single" w:sz="8" w:space="0" w:color="auto"/>
              <w:bottom w:val="single" w:sz="8" w:space="0" w:color="auto"/>
            </w:tcBorders>
          </w:tcPr>
          <w:p w:rsidR="007D0DFD" w:rsidRDefault="007D0DFD" w:rsidP="002A2EBD">
            <w:pPr>
              <w:jc w:val="center"/>
              <w:rPr>
                <w:rFonts w:ascii="Palatino Linotype" w:hAnsi="Palatino Linotype"/>
                <w:b/>
                <w:color w:val="800080"/>
                <w:sz w:val="18"/>
                <w:szCs w:val="20"/>
              </w:rPr>
            </w:pPr>
            <w:r w:rsidRPr="00DC08A3">
              <w:rPr>
                <w:color w:val="000000"/>
                <w:sz w:val="18"/>
                <w:szCs w:val="20"/>
              </w:rPr>
              <w:t xml:space="preserve"> </w:t>
            </w:r>
            <w:r w:rsidRPr="00DC08A3">
              <w:rPr>
                <w:rFonts w:ascii="Palatino Linotype" w:hAnsi="Palatino Linotype"/>
                <w:b/>
                <w:color w:val="800080"/>
                <w:sz w:val="18"/>
                <w:szCs w:val="20"/>
              </w:rPr>
              <w:t>1</w:t>
            </w:r>
            <w:r>
              <w:rPr>
                <w:rFonts w:ascii="Palatino Linotype" w:hAnsi="Palatino Linotype"/>
                <w:b/>
                <w:color w:val="800080"/>
                <w:sz w:val="18"/>
                <w:szCs w:val="20"/>
              </w:rPr>
              <w:t>7</w:t>
            </w:r>
            <w:r w:rsidRPr="00DC08A3">
              <w:rPr>
                <w:rFonts w:ascii="Palatino Linotype" w:hAnsi="Palatino Linotype"/>
                <w:b/>
                <w:color w:val="800080"/>
                <w:sz w:val="18"/>
                <w:szCs w:val="20"/>
              </w:rPr>
              <w:t xml:space="preserve"> LEAD, Leadership Teaching: Ranks of Authority / Ranks in the Spirit (End-Time Warfare Strategies)  </w:t>
            </w:r>
          </w:p>
          <w:p w:rsidR="007D0DFD" w:rsidRDefault="007D0DFD" w:rsidP="002A2EBD">
            <w:pPr>
              <w:jc w:val="center"/>
              <w:rPr>
                <w:rFonts w:ascii="Palatino Linotype" w:hAnsi="Palatino Linotype"/>
                <w:b/>
                <w:color w:val="800080"/>
                <w:sz w:val="18"/>
                <w:szCs w:val="20"/>
              </w:rPr>
            </w:pPr>
            <w:r w:rsidRPr="00DC08A3">
              <w:rPr>
                <w:rFonts w:ascii="Palatino Linotype" w:hAnsi="Palatino Linotype"/>
                <w:b/>
                <w:color w:val="800080"/>
                <w:sz w:val="18"/>
                <w:szCs w:val="20"/>
              </w:rPr>
              <w:t xml:space="preserve">This course will </w:t>
            </w:r>
            <w:r>
              <w:rPr>
                <w:rFonts w:ascii="Palatino Linotype" w:hAnsi="Palatino Linotype"/>
                <w:b/>
                <w:color w:val="800080"/>
                <w:sz w:val="18"/>
                <w:szCs w:val="20"/>
              </w:rPr>
              <w:t>train you through the Spirit of God how to</w:t>
            </w:r>
            <w:r w:rsidRPr="00DC08A3">
              <w:rPr>
                <w:rFonts w:ascii="Palatino Linotype" w:hAnsi="Palatino Linotype"/>
                <w:b/>
                <w:color w:val="800080"/>
                <w:sz w:val="18"/>
                <w:szCs w:val="20"/>
              </w:rPr>
              <w:t xml:space="preserve"> advance </w:t>
            </w:r>
            <w:r>
              <w:rPr>
                <w:rFonts w:ascii="Palatino Linotype" w:hAnsi="Palatino Linotype"/>
                <w:b/>
                <w:color w:val="800080"/>
                <w:sz w:val="18"/>
                <w:szCs w:val="20"/>
              </w:rPr>
              <w:t>&amp;</w:t>
            </w:r>
            <w:r w:rsidRPr="00DC08A3">
              <w:rPr>
                <w:rFonts w:ascii="Palatino Linotype" w:hAnsi="Palatino Linotype"/>
                <w:b/>
                <w:color w:val="800080"/>
                <w:sz w:val="18"/>
                <w:szCs w:val="20"/>
              </w:rPr>
              <w:t xml:space="preserve"> war against the 2nd heavens.  You will learn prayer secrets and strategies to tear down the gates of hell.  </w:t>
            </w:r>
          </w:p>
          <w:p w:rsidR="007D0DFD" w:rsidRDefault="007D0DFD" w:rsidP="002A2EBD">
            <w:pPr>
              <w:jc w:val="center"/>
              <w:rPr>
                <w:rFonts w:ascii="Palatino Linotype" w:hAnsi="Palatino Linotype"/>
                <w:b/>
                <w:color w:val="800080"/>
                <w:sz w:val="18"/>
                <w:szCs w:val="20"/>
              </w:rPr>
            </w:pPr>
          </w:p>
          <w:p w:rsidR="007D0DFD" w:rsidRDefault="007D0DFD" w:rsidP="002A2EBD">
            <w:pPr>
              <w:jc w:val="center"/>
              <w:rPr>
                <w:rFonts w:ascii="Palatino Linotype" w:hAnsi="Palatino Linotype"/>
                <w:b/>
                <w:color w:val="800080"/>
                <w:sz w:val="18"/>
                <w:szCs w:val="20"/>
              </w:rPr>
            </w:pPr>
            <w:r>
              <w:rPr>
                <w:rFonts w:ascii="Palatino Linotype" w:hAnsi="Palatino Linotype"/>
                <w:b/>
                <w:color w:val="800080"/>
                <w:sz w:val="18"/>
                <w:szCs w:val="20"/>
              </w:rPr>
              <w:t xml:space="preserve">18 LEAD, Leadership Teaching: </w:t>
            </w:r>
            <w:r w:rsidRPr="00DC08A3">
              <w:rPr>
                <w:rFonts w:ascii="Palatino Linotype" w:hAnsi="Palatino Linotype"/>
                <w:b/>
                <w:color w:val="800080"/>
                <w:sz w:val="18"/>
                <w:szCs w:val="20"/>
              </w:rPr>
              <w:t xml:space="preserve">This teaching is </w:t>
            </w:r>
            <w:r>
              <w:rPr>
                <w:rFonts w:ascii="Palatino Linotype" w:hAnsi="Palatino Linotype"/>
                <w:b/>
                <w:color w:val="800080"/>
                <w:sz w:val="18"/>
                <w:szCs w:val="20"/>
              </w:rPr>
              <w:t>on Governmental Intercession.</w:t>
            </w:r>
          </w:p>
          <w:p w:rsidR="007D0DFD" w:rsidRDefault="007D0DFD" w:rsidP="002A2EBD">
            <w:pPr>
              <w:jc w:val="center"/>
              <w:rPr>
                <w:rFonts w:ascii="Palatino Linotype" w:hAnsi="Palatino Linotype"/>
                <w:b/>
                <w:color w:val="800080"/>
                <w:sz w:val="18"/>
                <w:szCs w:val="20"/>
              </w:rPr>
            </w:pPr>
            <w:r>
              <w:rPr>
                <w:rFonts w:ascii="Palatino Linotype" w:hAnsi="Palatino Linotype"/>
                <w:b/>
                <w:color w:val="800080"/>
                <w:sz w:val="18"/>
                <w:szCs w:val="20"/>
              </w:rPr>
              <w:t xml:space="preserve"> </w:t>
            </w:r>
          </w:p>
          <w:p w:rsidR="007D0DFD" w:rsidRPr="00DC08A3" w:rsidRDefault="007D0DFD" w:rsidP="002A2EBD">
            <w:pPr>
              <w:jc w:val="center"/>
              <w:rPr>
                <w:rFonts w:ascii="Palatino Linotype" w:hAnsi="Palatino Linotype"/>
                <w:b/>
                <w:color w:val="800080"/>
                <w:sz w:val="18"/>
                <w:szCs w:val="20"/>
              </w:rPr>
            </w:pPr>
            <w:r>
              <w:rPr>
                <w:rFonts w:ascii="Palatino Linotype" w:hAnsi="Palatino Linotype"/>
                <w:b/>
                <w:color w:val="800080"/>
                <w:sz w:val="18"/>
                <w:szCs w:val="20"/>
              </w:rPr>
              <w:t>19 LEAD, Leadership Training:  Apostolic &amp; Prophetic Shifts  Advancements (</w:t>
            </w:r>
            <w:r>
              <w:rPr>
                <w:rFonts w:ascii="Palatino Linotype" w:hAnsi="Palatino Linotype"/>
                <w:b/>
                <w:color w:val="800080"/>
                <w:sz w:val="18"/>
              </w:rPr>
              <w:t>Apostolic-Governmental).</w:t>
            </w:r>
          </w:p>
          <w:p w:rsidR="007D0DFD" w:rsidRPr="00DC08A3" w:rsidRDefault="007D0DFD" w:rsidP="002A2EBD">
            <w:pPr>
              <w:ind w:left="0" w:firstLine="0"/>
              <w:jc w:val="center"/>
              <w:rPr>
                <w:color w:val="000000"/>
                <w:sz w:val="18"/>
                <w:szCs w:val="20"/>
              </w:rPr>
            </w:pPr>
          </w:p>
        </w:tc>
        <w:tc>
          <w:tcPr>
            <w:tcW w:w="2448" w:type="dxa"/>
            <w:tcBorders>
              <w:top w:val="single" w:sz="8" w:space="0" w:color="auto"/>
              <w:bottom w:val="single" w:sz="8" w:space="0" w:color="auto"/>
              <w:right w:val="single" w:sz="24" w:space="0" w:color="auto"/>
            </w:tcBorders>
          </w:tcPr>
          <w:p w:rsidR="007D0DFD" w:rsidRPr="000E01F9" w:rsidRDefault="007D0DFD" w:rsidP="0042188A">
            <w:pPr>
              <w:pStyle w:val="NormalWeb"/>
              <w:spacing w:before="0" w:beforeAutospacing="0" w:after="0" w:afterAutospacing="0"/>
              <w:rPr>
                <w:rFonts w:ascii="Calibri" w:hAnsi="Calibri" w:cs="Calibri"/>
                <w:sz w:val="20"/>
                <w:szCs w:val="20"/>
              </w:rPr>
            </w:pPr>
            <w:r w:rsidRPr="000E01F9">
              <w:rPr>
                <w:rFonts w:ascii="Calibri" w:hAnsi="Calibri" w:cs="Calibri"/>
                <w:sz w:val="20"/>
                <w:szCs w:val="20"/>
              </w:rPr>
              <w:t>Bible</w:t>
            </w:r>
          </w:p>
        </w:tc>
      </w:tr>
      <w:tr w:rsidR="007D0DFD" w:rsidRPr="00D5423D" w:rsidTr="0042188A">
        <w:trPr>
          <w:trHeight w:val="797"/>
        </w:trPr>
        <w:tc>
          <w:tcPr>
            <w:tcW w:w="2538" w:type="dxa"/>
            <w:tcBorders>
              <w:top w:val="single" w:sz="8" w:space="0" w:color="auto"/>
              <w:left w:val="single" w:sz="24" w:space="0" w:color="auto"/>
              <w:right w:val="single" w:sz="8" w:space="0" w:color="auto"/>
            </w:tcBorders>
          </w:tcPr>
          <w:p w:rsidR="007D0DFD" w:rsidRPr="000E01F9" w:rsidRDefault="007D0DFD" w:rsidP="0042188A">
            <w:pPr>
              <w:ind w:left="0" w:firstLine="0"/>
              <w:rPr>
                <w:sz w:val="20"/>
                <w:szCs w:val="20"/>
              </w:rPr>
            </w:pPr>
          </w:p>
        </w:tc>
        <w:tc>
          <w:tcPr>
            <w:tcW w:w="9630" w:type="dxa"/>
            <w:gridSpan w:val="4"/>
            <w:tcBorders>
              <w:top w:val="single" w:sz="8" w:space="0" w:color="auto"/>
              <w:left w:val="single" w:sz="8" w:space="0" w:color="auto"/>
              <w:bottom w:val="single" w:sz="8" w:space="0" w:color="auto"/>
            </w:tcBorders>
          </w:tcPr>
          <w:p w:rsidR="007D0DFD" w:rsidRDefault="007D0DFD" w:rsidP="002A2EBD">
            <w:pPr>
              <w:jc w:val="center"/>
              <w:rPr>
                <w:rFonts w:ascii="Palatino Linotype" w:hAnsi="Palatino Linotype"/>
                <w:b/>
                <w:color w:val="800080"/>
                <w:sz w:val="18"/>
                <w:szCs w:val="20"/>
              </w:rPr>
            </w:pPr>
            <w:r>
              <w:rPr>
                <w:rFonts w:ascii="Palatino Linotype" w:hAnsi="Palatino Linotype"/>
                <w:b/>
                <w:color w:val="800080"/>
                <w:sz w:val="18"/>
                <w:szCs w:val="20"/>
              </w:rPr>
              <w:t>20 LEAD, Leadership: Mentor-Internship Assignment</w:t>
            </w:r>
          </w:p>
          <w:p w:rsidR="007D0DFD" w:rsidRPr="00DC08A3" w:rsidRDefault="007D0DFD" w:rsidP="002A2EBD">
            <w:pPr>
              <w:jc w:val="center"/>
              <w:rPr>
                <w:rFonts w:ascii="Palatino Linotype" w:hAnsi="Palatino Linotype"/>
                <w:b/>
                <w:color w:val="800080"/>
                <w:sz w:val="18"/>
                <w:szCs w:val="20"/>
              </w:rPr>
            </w:pPr>
            <w:r>
              <w:rPr>
                <w:rFonts w:ascii="Palatino Linotype" w:hAnsi="Palatino Linotype"/>
                <w:b/>
                <w:color w:val="800080"/>
                <w:sz w:val="18"/>
                <w:szCs w:val="20"/>
              </w:rPr>
              <w:t>Prayer Conferences/</w:t>
            </w:r>
            <w:r w:rsidRPr="00DC08A3">
              <w:rPr>
                <w:rFonts w:ascii="Palatino Linotype" w:hAnsi="Palatino Linotype"/>
                <w:b/>
                <w:color w:val="800080"/>
                <w:sz w:val="18"/>
                <w:szCs w:val="20"/>
              </w:rPr>
              <w:t>Workshops, SOI Prayer Talk Shows will be announced throughout the calendar year.</w:t>
            </w:r>
          </w:p>
          <w:p w:rsidR="007D0DFD" w:rsidRPr="00DC08A3" w:rsidRDefault="007D0DFD" w:rsidP="002A2EBD">
            <w:pPr>
              <w:ind w:left="0" w:firstLine="0"/>
              <w:jc w:val="center"/>
              <w:rPr>
                <w:b/>
                <w:color w:val="000000"/>
                <w:sz w:val="18"/>
                <w:szCs w:val="20"/>
              </w:rPr>
            </w:pPr>
          </w:p>
        </w:tc>
        <w:tc>
          <w:tcPr>
            <w:tcW w:w="2448" w:type="dxa"/>
            <w:tcBorders>
              <w:top w:val="single" w:sz="8" w:space="0" w:color="auto"/>
              <w:bottom w:val="single" w:sz="8" w:space="0" w:color="auto"/>
              <w:right w:val="single" w:sz="24" w:space="0" w:color="auto"/>
            </w:tcBorders>
          </w:tcPr>
          <w:p w:rsidR="007D0DFD" w:rsidRPr="000E01F9" w:rsidRDefault="007D0DFD" w:rsidP="00A4766F">
            <w:pPr>
              <w:pStyle w:val="NormalWeb"/>
              <w:spacing w:before="0" w:beforeAutospacing="0" w:after="0" w:afterAutospacing="0"/>
              <w:rPr>
                <w:rFonts w:ascii="Calibri" w:hAnsi="Calibri" w:cs="Calibri"/>
                <w:sz w:val="20"/>
                <w:szCs w:val="20"/>
              </w:rPr>
            </w:pPr>
            <w:r>
              <w:rPr>
                <w:rFonts w:ascii="Calibri" w:hAnsi="Calibri" w:cs="Calibri"/>
                <w:sz w:val="20"/>
                <w:szCs w:val="20"/>
              </w:rPr>
              <w:t>TBA</w:t>
            </w:r>
          </w:p>
        </w:tc>
      </w:tr>
      <w:tr w:rsidR="007D0DFD" w:rsidRPr="00D5423D" w:rsidTr="0042188A">
        <w:trPr>
          <w:trHeight w:val="2944"/>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7D0DFD" w:rsidRPr="000E01F9" w:rsidRDefault="007D0DFD" w:rsidP="0042188A">
            <w:pPr>
              <w:ind w:left="0" w:firstLine="0"/>
              <w:rPr>
                <w:b/>
                <w:sz w:val="20"/>
                <w:szCs w:val="20"/>
              </w:rPr>
            </w:pPr>
            <w:r>
              <w:rPr>
                <w:noProof/>
              </w:rPr>
              <w:pict>
                <v:shape id="_x0000_s1029" type="#_x0000_t75" style="position:absolute;margin-left:6.15pt;margin-top:-2.05pt;width:98.6pt;height:129.2pt;z-index:251658240;visibility:visible;mso-position-horizontal-relative:text;mso-position-vertical-relative:text" filled="t" fillcolor="#d9d9d9">
                  <v:imagedata r:id="rId7" o:title=""/>
                  <w10:wrap type="square"/>
                </v:shape>
              </w:pict>
            </w:r>
            <w:smartTag w:uri="urn:schemas-microsoft-com:office:smarttags" w:element="PlaceName">
              <w:smartTag w:uri="urn:schemas-microsoft-com:office:smarttags" w:element="PlaceName">
                <w:r w:rsidRPr="000E01F9">
                  <w:rPr>
                    <w:b/>
                    <w:noProof/>
                    <w:sz w:val="28"/>
                    <w:szCs w:val="20"/>
                  </w:rPr>
                  <w:t>School</w:t>
                </w:r>
              </w:smartTag>
              <w:r w:rsidRPr="000E01F9">
                <w:rPr>
                  <w:b/>
                  <w:noProof/>
                  <w:sz w:val="28"/>
                  <w:szCs w:val="20"/>
                </w:rPr>
                <w:t xml:space="preserve"> of </w:t>
              </w:r>
              <w:smartTag w:uri="urn:schemas-microsoft-com:office:smarttags" w:element="PlaceName">
                <w:r w:rsidRPr="000E01F9">
                  <w:rPr>
                    <w:b/>
                    <w:noProof/>
                    <w:sz w:val="28"/>
                    <w:szCs w:val="20"/>
                  </w:rPr>
                  <w:t>Intercession</w:t>
                </w:r>
              </w:smartTag>
            </w:smartTag>
            <w:r w:rsidRPr="000E01F9">
              <w:rPr>
                <w:b/>
                <w:sz w:val="28"/>
                <w:szCs w:val="20"/>
              </w:rPr>
              <w:t xml:space="preserve"> Objectives</w:t>
            </w:r>
          </w:p>
          <w:p w:rsidR="007D0DFD" w:rsidRPr="00E72F84" w:rsidRDefault="007D0DFD" w:rsidP="0042188A">
            <w:pPr>
              <w:ind w:left="0" w:firstLine="0"/>
              <w:rPr>
                <w:rFonts w:cs="Verdana"/>
                <w:b/>
                <w:sz w:val="20"/>
                <w:szCs w:val="20"/>
                <w:u w:val="thick"/>
              </w:rPr>
            </w:pPr>
            <w:r w:rsidRPr="00E72F84">
              <w:rPr>
                <w:rFonts w:cs="Verdana"/>
                <w:b/>
                <w:sz w:val="20"/>
                <w:szCs w:val="20"/>
                <w:u w:val="thick"/>
              </w:rPr>
              <w:t>LOVE GOD WITH EVERYTHING.</w:t>
            </w:r>
          </w:p>
          <w:p w:rsidR="007D0DFD" w:rsidRPr="000E01F9" w:rsidRDefault="007D0DFD" w:rsidP="0042188A">
            <w:pPr>
              <w:spacing w:before="120" w:after="120"/>
              <w:ind w:left="0" w:firstLine="0"/>
              <w:rPr>
                <w:rFonts w:cs="Verdana"/>
                <w:b/>
                <w:sz w:val="20"/>
                <w:szCs w:val="20"/>
              </w:rPr>
            </w:pPr>
            <w:r w:rsidRPr="000E01F9">
              <w:rPr>
                <w:rFonts w:cs="Verdana"/>
                <w:b/>
                <w:sz w:val="20"/>
                <w:szCs w:val="20"/>
              </w:rPr>
              <w:t xml:space="preserve">Commitment:  </w:t>
            </w:r>
            <w:r w:rsidRPr="000E01F9">
              <w:rPr>
                <w:rFonts w:cs="Verdana"/>
                <w:i/>
                <w:sz w:val="20"/>
                <w:szCs w:val="20"/>
              </w:rPr>
              <w:t>Be faithful to God in all you do</w:t>
            </w:r>
          </w:p>
          <w:p w:rsidR="007D0DFD" w:rsidRPr="000E01F9" w:rsidRDefault="007D0DFD" w:rsidP="0042188A">
            <w:pPr>
              <w:spacing w:before="120" w:after="120"/>
              <w:ind w:left="432" w:firstLine="0"/>
              <w:rPr>
                <w:rFonts w:cs="Verdana"/>
                <w:b/>
                <w:i/>
                <w:sz w:val="20"/>
                <w:szCs w:val="20"/>
              </w:rPr>
            </w:pPr>
            <w:r w:rsidRPr="000E01F9">
              <w:rPr>
                <w:rFonts w:cs="Verdana"/>
                <w:b/>
                <w:sz w:val="20"/>
                <w:szCs w:val="20"/>
              </w:rPr>
              <w:t xml:space="preserve">Integrity &amp; Purity: </w:t>
            </w:r>
            <w:r w:rsidRPr="000E01F9">
              <w:rPr>
                <w:rFonts w:cs="Verdana"/>
                <w:i/>
                <w:sz w:val="20"/>
                <w:szCs w:val="20"/>
              </w:rPr>
              <w:t xml:space="preserve">Honesty, Upright in heart, </w:t>
            </w:r>
            <w:r>
              <w:rPr>
                <w:rFonts w:cs="Verdana"/>
                <w:i/>
                <w:sz w:val="20"/>
                <w:szCs w:val="20"/>
              </w:rPr>
              <w:t xml:space="preserve">Pray with </w:t>
            </w:r>
            <w:r w:rsidRPr="000E01F9">
              <w:rPr>
                <w:rFonts w:cs="Verdana"/>
                <w:i/>
                <w:sz w:val="20"/>
                <w:szCs w:val="20"/>
              </w:rPr>
              <w:t>Pure motives</w:t>
            </w:r>
          </w:p>
          <w:p w:rsidR="007D0DFD" w:rsidRPr="000E01F9" w:rsidRDefault="007D0DFD" w:rsidP="0042188A">
            <w:pPr>
              <w:spacing w:before="120" w:after="120"/>
              <w:ind w:left="432" w:firstLine="0"/>
              <w:rPr>
                <w:rFonts w:cs="Verdana"/>
                <w:b/>
                <w:sz w:val="20"/>
                <w:szCs w:val="20"/>
              </w:rPr>
            </w:pPr>
            <w:r w:rsidRPr="000E01F9">
              <w:rPr>
                <w:rFonts w:cs="Verdana"/>
                <w:b/>
                <w:sz w:val="20"/>
                <w:szCs w:val="20"/>
              </w:rPr>
              <w:t xml:space="preserve">Well-Trained &amp; Equipped: </w:t>
            </w:r>
            <w:r w:rsidRPr="000E01F9">
              <w:rPr>
                <w:rFonts w:cs="Verdana"/>
                <w:i/>
                <w:sz w:val="20"/>
                <w:szCs w:val="20"/>
              </w:rPr>
              <w:t>Willing to be properly equipped and trained for end-time battle</w:t>
            </w:r>
          </w:p>
          <w:p w:rsidR="007D0DFD" w:rsidRPr="000E01F9" w:rsidRDefault="007D0DFD" w:rsidP="0042188A">
            <w:pPr>
              <w:spacing w:before="120" w:after="120"/>
              <w:ind w:left="432" w:firstLine="0"/>
              <w:rPr>
                <w:rFonts w:cs="Verdana"/>
                <w:i/>
                <w:sz w:val="20"/>
                <w:szCs w:val="20"/>
              </w:rPr>
            </w:pPr>
            <w:r w:rsidRPr="000E01F9">
              <w:rPr>
                <w:rFonts w:cs="Verdana"/>
                <w:b/>
                <w:sz w:val="20"/>
                <w:szCs w:val="20"/>
              </w:rPr>
              <w:t xml:space="preserve">Self-Discipline: </w:t>
            </w:r>
            <w:r w:rsidRPr="000E01F9">
              <w:rPr>
                <w:rFonts w:cs="Verdana"/>
                <w:i/>
                <w:sz w:val="20"/>
                <w:szCs w:val="20"/>
              </w:rPr>
              <w:t>Obey the call of intercession</w:t>
            </w:r>
          </w:p>
          <w:p w:rsidR="007D0DFD" w:rsidRPr="000E01F9" w:rsidRDefault="007D0DFD" w:rsidP="0042188A">
            <w:pPr>
              <w:spacing w:before="120" w:after="120"/>
              <w:ind w:left="432" w:firstLine="11"/>
              <w:rPr>
                <w:rFonts w:cs="Verdana"/>
                <w:i/>
                <w:sz w:val="20"/>
                <w:szCs w:val="20"/>
              </w:rPr>
            </w:pPr>
            <w:r w:rsidRPr="000E01F9">
              <w:rPr>
                <w:rFonts w:cs="Verdana"/>
                <w:b/>
                <w:sz w:val="20"/>
                <w:szCs w:val="20"/>
              </w:rPr>
              <w:t xml:space="preserve">                                         Be humble &amp; Teachable: </w:t>
            </w:r>
            <w:r w:rsidRPr="000E01F9">
              <w:rPr>
                <w:rFonts w:cs="Verdana"/>
                <w:i/>
                <w:sz w:val="20"/>
                <w:szCs w:val="20"/>
              </w:rPr>
              <w:t>Make room for Jesus daily</w:t>
            </w:r>
            <w:r>
              <w:rPr>
                <w:rFonts w:cs="Verdana"/>
                <w:i/>
                <w:sz w:val="20"/>
                <w:szCs w:val="20"/>
              </w:rPr>
              <w:t xml:space="preserve"> by</w:t>
            </w:r>
          </w:p>
          <w:p w:rsidR="007D0DFD" w:rsidRPr="000E01F9" w:rsidRDefault="007D0DFD" w:rsidP="0042188A">
            <w:pPr>
              <w:spacing w:before="120" w:after="120"/>
              <w:ind w:left="432" w:firstLine="11"/>
              <w:rPr>
                <w:b/>
                <w:sz w:val="20"/>
                <w:szCs w:val="20"/>
              </w:rPr>
            </w:pPr>
            <w:r>
              <w:rPr>
                <w:b/>
                <w:sz w:val="20"/>
                <w:szCs w:val="20"/>
              </w:rPr>
              <w:t xml:space="preserve">                                       </w:t>
            </w:r>
            <w:r>
              <w:rPr>
                <w:rFonts w:cs="Verdana"/>
                <w:i/>
                <w:sz w:val="20"/>
                <w:szCs w:val="20"/>
              </w:rPr>
              <w:t xml:space="preserve"> maintaining a teachable spirit</w:t>
            </w:r>
          </w:p>
        </w:tc>
        <w:tc>
          <w:tcPr>
            <w:tcW w:w="7609" w:type="dxa"/>
            <w:gridSpan w:val="4"/>
            <w:tcBorders>
              <w:top w:val="single" w:sz="24" w:space="0" w:color="auto"/>
              <w:left w:val="single" w:sz="24" w:space="0" w:color="auto"/>
              <w:bottom w:val="single" w:sz="24" w:space="0" w:color="auto"/>
              <w:right w:val="single" w:sz="24" w:space="0" w:color="auto"/>
            </w:tcBorders>
            <w:vAlign w:val="center"/>
          </w:tcPr>
          <w:p w:rsidR="007D0DFD" w:rsidRPr="0005629F" w:rsidRDefault="007D0DFD" w:rsidP="0042188A">
            <w:pPr>
              <w:rPr>
                <w:rFonts w:ascii="Palatino Linotype" w:hAnsi="Palatino Linotype"/>
                <w:b/>
                <w:u w:val="thick"/>
              </w:rPr>
            </w:pPr>
            <w:r w:rsidRPr="0005629F">
              <w:rPr>
                <w:rFonts w:ascii="Palatino Linotype" w:hAnsi="Palatino Linotype"/>
                <w:b/>
                <w:u w:val="thick"/>
              </w:rPr>
              <w:t>Senior Courses (Optional):</w:t>
            </w:r>
          </w:p>
          <w:p w:rsidR="007D0DFD" w:rsidRDefault="007D0DFD" w:rsidP="0042188A">
            <w:pPr>
              <w:rPr>
                <w:rFonts w:ascii="Palatino Linotype" w:hAnsi="Palatino Linotype"/>
              </w:rPr>
            </w:pPr>
            <w:r>
              <w:rPr>
                <w:rFonts w:ascii="Palatino Linotype" w:hAnsi="Palatino Linotype"/>
              </w:rPr>
              <w:t>21 PROPHETIC, The Authority of the Clean Heart Prophet</w:t>
            </w:r>
          </w:p>
          <w:p w:rsidR="007D0DFD" w:rsidRDefault="007D0DFD" w:rsidP="0005629F">
            <w:pPr>
              <w:rPr>
                <w:rFonts w:ascii="Palatino Linotype" w:hAnsi="Palatino Linotype"/>
              </w:rPr>
            </w:pPr>
            <w:r>
              <w:rPr>
                <w:rFonts w:ascii="Palatino Linotype" w:hAnsi="Palatino Linotype"/>
              </w:rPr>
              <w:t>22 PROPHETIC, Managing the Call with Godly Wisdom</w:t>
            </w:r>
          </w:p>
          <w:p w:rsidR="007D0DFD" w:rsidRDefault="007D0DFD" w:rsidP="0005629F">
            <w:pPr>
              <w:rPr>
                <w:rFonts w:ascii="Palatino Linotype" w:hAnsi="Palatino Linotype"/>
              </w:rPr>
            </w:pPr>
            <w:r>
              <w:rPr>
                <w:rFonts w:ascii="Palatino Linotype" w:hAnsi="Palatino Linotype"/>
              </w:rPr>
              <w:t>23 PROPHETIC, Overcoming Rejection as a Prophet</w:t>
            </w:r>
          </w:p>
          <w:p w:rsidR="007D0DFD" w:rsidRDefault="007D0DFD" w:rsidP="0005629F">
            <w:pPr>
              <w:rPr>
                <w:rFonts w:ascii="Palatino Linotype" w:hAnsi="Palatino Linotype"/>
              </w:rPr>
            </w:pPr>
            <w:r>
              <w:rPr>
                <w:rFonts w:ascii="Palatino Linotype" w:hAnsi="Palatino Linotype"/>
              </w:rPr>
              <w:t>24 PROPHETIC, Eagle-Eye Training (Developing Prophetic Lens)</w:t>
            </w:r>
          </w:p>
          <w:p w:rsidR="007D0DFD" w:rsidRDefault="007D0DFD" w:rsidP="0005629F">
            <w:pPr>
              <w:rPr>
                <w:rFonts w:ascii="Palatino Linotype" w:hAnsi="Palatino Linotype"/>
              </w:rPr>
            </w:pPr>
            <w:r>
              <w:rPr>
                <w:rFonts w:ascii="Palatino Linotype" w:hAnsi="Palatino Linotype"/>
              </w:rPr>
              <w:t>25 PROPHETIC, Understanding the Prophet's DNA</w:t>
            </w:r>
          </w:p>
          <w:p w:rsidR="007D0DFD" w:rsidRDefault="007D0DFD" w:rsidP="0005629F">
            <w:pPr>
              <w:rPr>
                <w:rFonts w:ascii="Palatino Linotype" w:hAnsi="Palatino Linotype"/>
              </w:rPr>
            </w:pPr>
            <w:r>
              <w:rPr>
                <w:rFonts w:ascii="Palatino Linotype" w:hAnsi="Palatino Linotype"/>
              </w:rPr>
              <w:t>26 PROPHETIC, Prophetic Senses/Impartation/Activation</w:t>
            </w:r>
          </w:p>
          <w:p w:rsidR="007D0DFD" w:rsidRDefault="007D0DFD" w:rsidP="0005629F">
            <w:pPr>
              <w:rPr>
                <w:rFonts w:ascii="Palatino Linotype" w:hAnsi="Palatino Linotype"/>
              </w:rPr>
            </w:pPr>
          </w:p>
          <w:p w:rsidR="007D0DFD" w:rsidRPr="00E25DFA" w:rsidRDefault="007D0DFD" w:rsidP="0042188A">
            <w:pPr>
              <w:ind w:left="0" w:right="1883" w:firstLine="0"/>
              <w:rPr>
                <w:noProof/>
                <w:sz w:val="20"/>
                <w:szCs w:val="20"/>
              </w:rPr>
            </w:pPr>
          </w:p>
        </w:tc>
      </w:tr>
    </w:tbl>
    <w:p w:rsidR="007D0DFD" w:rsidRPr="00910804" w:rsidRDefault="007D0DFD" w:rsidP="00910804">
      <w:pPr>
        <w:rPr>
          <w:sz w:val="20"/>
          <w:szCs w:val="20"/>
        </w:rPr>
      </w:pPr>
    </w:p>
    <w:p w:rsidR="007D0DFD" w:rsidRDefault="007D0DFD" w:rsidP="00910804">
      <w:pPr>
        <w:rPr>
          <w:sz w:val="20"/>
          <w:szCs w:val="20"/>
        </w:rPr>
      </w:pPr>
    </w:p>
    <w:p w:rsidR="007D0DFD" w:rsidRDefault="007D0DFD" w:rsidP="00910804">
      <w:pPr>
        <w:rPr>
          <w:sz w:val="20"/>
          <w:szCs w:val="20"/>
        </w:rPr>
      </w:pPr>
      <w:r>
        <w:rPr>
          <w:sz w:val="20"/>
          <w:szCs w:val="20"/>
        </w:rPr>
        <w:t>Name: _______________________________________________________               Date:_____________________________________________</w:t>
      </w:r>
    </w:p>
    <w:p w:rsidR="007D0DFD" w:rsidRDefault="007D0DFD" w:rsidP="00910804">
      <w:pPr>
        <w:rPr>
          <w:sz w:val="20"/>
          <w:szCs w:val="20"/>
        </w:rPr>
      </w:pPr>
    </w:p>
    <w:p w:rsidR="007D0DFD" w:rsidRDefault="007D0DFD" w:rsidP="00910804">
      <w:pPr>
        <w:rPr>
          <w:sz w:val="20"/>
          <w:szCs w:val="20"/>
        </w:rPr>
      </w:pPr>
      <w:r>
        <w:rPr>
          <w:sz w:val="20"/>
          <w:szCs w:val="20"/>
        </w:rPr>
        <w:t>Why did you joined SOI Global Ministries?</w:t>
      </w:r>
    </w:p>
    <w:p w:rsidR="007D0DFD" w:rsidRDefault="007D0DFD" w:rsidP="00910804">
      <w:pPr>
        <w:rPr>
          <w:sz w:val="20"/>
          <w:szCs w:val="20"/>
        </w:rPr>
      </w:pPr>
    </w:p>
    <w:p w:rsidR="007D0DFD" w:rsidRDefault="007D0DFD" w:rsidP="00910804">
      <w:pPr>
        <w:rPr>
          <w:sz w:val="20"/>
          <w:szCs w:val="20"/>
        </w:rPr>
      </w:pPr>
    </w:p>
    <w:p w:rsidR="007D0DFD" w:rsidRDefault="007D0DFD" w:rsidP="00910804">
      <w:pPr>
        <w:rPr>
          <w:sz w:val="20"/>
          <w:szCs w:val="20"/>
        </w:rPr>
      </w:pPr>
    </w:p>
    <w:p w:rsidR="007D0DFD" w:rsidRDefault="007D0DFD" w:rsidP="00910804">
      <w:pPr>
        <w:rPr>
          <w:sz w:val="20"/>
          <w:szCs w:val="20"/>
        </w:rPr>
      </w:pPr>
    </w:p>
    <w:p w:rsidR="007D0DFD" w:rsidRDefault="007D0DFD" w:rsidP="00910804">
      <w:pPr>
        <w:rPr>
          <w:sz w:val="20"/>
          <w:szCs w:val="20"/>
        </w:rPr>
      </w:pPr>
      <w:r>
        <w:rPr>
          <w:sz w:val="20"/>
          <w:szCs w:val="20"/>
        </w:rPr>
        <w:t>What are your personal goals as an intercessor?</w:t>
      </w:r>
    </w:p>
    <w:p w:rsidR="007D0DFD" w:rsidRDefault="007D0DFD" w:rsidP="00910804">
      <w:pPr>
        <w:rPr>
          <w:sz w:val="20"/>
          <w:szCs w:val="20"/>
        </w:rPr>
      </w:pPr>
    </w:p>
    <w:p w:rsidR="007D0DFD" w:rsidRDefault="007D0DFD" w:rsidP="00910804">
      <w:pPr>
        <w:rPr>
          <w:sz w:val="20"/>
          <w:szCs w:val="20"/>
        </w:rPr>
      </w:pPr>
    </w:p>
    <w:p w:rsidR="007D0DFD" w:rsidRDefault="007D0DFD" w:rsidP="00910804">
      <w:pPr>
        <w:rPr>
          <w:sz w:val="20"/>
          <w:szCs w:val="20"/>
        </w:rPr>
      </w:pPr>
    </w:p>
    <w:p w:rsidR="007D0DFD" w:rsidRDefault="007D0DFD" w:rsidP="00910804">
      <w:pPr>
        <w:rPr>
          <w:sz w:val="20"/>
          <w:szCs w:val="20"/>
        </w:rPr>
      </w:pPr>
    </w:p>
    <w:p w:rsidR="007D0DFD" w:rsidRDefault="007D0DFD" w:rsidP="00910804">
      <w:pPr>
        <w:rPr>
          <w:sz w:val="20"/>
          <w:szCs w:val="20"/>
        </w:rPr>
      </w:pPr>
    </w:p>
    <w:p w:rsidR="007D0DFD" w:rsidRDefault="007D0DFD" w:rsidP="00910804">
      <w:pPr>
        <w:rPr>
          <w:sz w:val="20"/>
          <w:szCs w:val="20"/>
        </w:rPr>
      </w:pPr>
      <w:r>
        <w:rPr>
          <w:sz w:val="20"/>
          <w:szCs w:val="20"/>
        </w:rPr>
        <w:t xml:space="preserve">How do you rate your obedience to God as an intercessor? 1 (least) to 10 (great) </w:t>
      </w:r>
    </w:p>
    <w:p w:rsidR="007D0DFD" w:rsidRDefault="007D0DFD" w:rsidP="00910804">
      <w:pPr>
        <w:rPr>
          <w:sz w:val="20"/>
          <w:szCs w:val="20"/>
        </w:rPr>
      </w:pPr>
    </w:p>
    <w:p w:rsidR="007D0DFD" w:rsidRDefault="007D0DFD" w:rsidP="00910804">
      <w:pPr>
        <w:rPr>
          <w:sz w:val="20"/>
          <w:szCs w:val="20"/>
        </w:rPr>
      </w:pPr>
    </w:p>
    <w:p w:rsidR="007D0DFD" w:rsidRDefault="007D0DFD" w:rsidP="00910804">
      <w:pPr>
        <w:rPr>
          <w:sz w:val="20"/>
          <w:szCs w:val="20"/>
        </w:rPr>
      </w:pPr>
    </w:p>
    <w:p w:rsidR="007D0DFD" w:rsidRDefault="007D0DFD" w:rsidP="00910804">
      <w:pPr>
        <w:rPr>
          <w:sz w:val="20"/>
          <w:szCs w:val="20"/>
        </w:rPr>
      </w:pPr>
    </w:p>
    <w:p w:rsidR="007D0DFD" w:rsidRDefault="007D0DFD" w:rsidP="00910804">
      <w:pPr>
        <w:rPr>
          <w:sz w:val="20"/>
          <w:szCs w:val="20"/>
        </w:rPr>
      </w:pPr>
    </w:p>
    <w:p w:rsidR="007D0DFD" w:rsidRPr="00910804" w:rsidRDefault="007D0DFD" w:rsidP="00910804">
      <w:pPr>
        <w:rPr>
          <w:sz w:val="20"/>
          <w:szCs w:val="20"/>
        </w:rPr>
      </w:pPr>
      <w:r>
        <w:rPr>
          <w:sz w:val="20"/>
          <w:szCs w:val="20"/>
        </w:rPr>
        <w:t>What is your prayer style or how is God currently using you as His intercessor today?</w:t>
      </w:r>
    </w:p>
    <w:p w:rsidR="007D0DFD" w:rsidRPr="00910804" w:rsidRDefault="007D0DFD" w:rsidP="00910804">
      <w:pPr>
        <w:rPr>
          <w:sz w:val="20"/>
          <w:szCs w:val="20"/>
        </w:rPr>
      </w:pPr>
    </w:p>
    <w:p w:rsidR="007D0DFD" w:rsidRPr="00910804" w:rsidRDefault="007D0DFD" w:rsidP="00910804">
      <w:pPr>
        <w:rPr>
          <w:sz w:val="20"/>
          <w:szCs w:val="20"/>
        </w:rPr>
      </w:pPr>
    </w:p>
    <w:p w:rsidR="007D0DFD" w:rsidRPr="000E01F9" w:rsidRDefault="007D0DFD" w:rsidP="007948D0">
      <w:pPr>
        <w:rPr>
          <w:b/>
          <w:sz w:val="20"/>
          <w:szCs w:val="20"/>
        </w:rPr>
      </w:pPr>
    </w:p>
    <w:sectPr w:rsidR="007D0DFD" w:rsidRPr="000E01F9" w:rsidSect="005A4E09">
      <w:footerReference w:type="default" r:id="rId1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FD" w:rsidRDefault="007D0DFD" w:rsidP="00F36A58">
      <w:r>
        <w:separator/>
      </w:r>
    </w:p>
  </w:endnote>
  <w:endnote w:type="continuationSeparator" w:id="0">
    <w:p w:rsidR="007D0DFD" w:rsidRDefault="007D0DFD"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FD" w:rsidRDefault="007D0DFD" w:rsidP="002405F0">
    <w:pPr>
      <w:pStyle w:val="Footer"/>
      <w:jc w:val="center"/>
    </w:pPr>
    <w:r>
      <w:t>SOI Global Ministries - Apostle Terence Davis  |  Prophetess Rasheda Davis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FD" w:rsidRDefault="007D0DFD" w:rsidP="00F36A58">
      <w:r>
        <w:separator/>
      </w:r>
    </w:p>
  </w:footnote>
  <w:footnote w:type="continuationSeparator" w:id="0">
    <w:p w:rsidR="007D0DFD" w:rsidRDefault="007D0DFD" w:rsidP="00F36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A45EBA"/>
    <w:lvl w:ilvl="0">
      <w:start w:val="1"/>
      <w:numFmt w:val="bullet"/>
      <w:lvlText w:val=""/>
      <w:lvlJc w:val="left"/>
      <w:pPr>
        <w:tabs>
          <w:tab w:val="num" w:pos="360"/>
        </w:tabs>
        <w:ind w:left="360" w:hanging="360"/>
      </w:pPr>
      <w:rPr>
        <w:rFonts w:ascii="Symbol" w:hAnsi="Symbol" w:hint="default"/>
      </w:rPr>
    </w:lvl>
  </w:abstractNum>
  <w:abstractNum w:abstractNumId="1">
    <w:nsid w:val="594E5995"/>
    <w:multiLevelType w:val="hybridMultilevel"/>
    <w:tmpl w:val="76143FF2"/>
    <w:lvl w:ilvl="0" w:tplc="98F8ED54">
      <w:start w:val="1"/>
      <w:numFmt w:val="decimal"/>
      <w:lvlText w:val="%1."/>
      <w:lvlJc w:val="left"/>
      <w:pPr>
        <w:ind w:left="720" w:hanging="360"/>
      </w:pPr>
      <w:rPr>
        <w:rFonts w:ascii="Calibri" w:hAnsi="Calibri" w:cs="Times New Roman" w:hint="default"/>
        <w:b w:val="0"/>
        <w:i w:val="0"/>
        <w:spacing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C33"/>
    <w:rsid w:val="000007FD"/>
    <w:rsid w:val="0000149A"/>
    <w:rsid w:val="000063C0"/>
    <w:rsid w:val="00007B7A"/>
    <w:rsid w:val="00014F90"/>
    <w:rsid w:val="00016F99"/>
    <w:rsid w:val="00025CF2"/>
    <w:rsid w:val="00042854"/>
    <w:rsid w:val="000470FE"/>
    <w:rsid w:val="0005119A"/>
    <w:rsid w:val="000529DD"/>
    <w:rsid w:val="0005629F"/>
    <w:rsid w:val="000567EA"/>
    <w:rsid w:val="00065DD3"/>
    <w:rsid w:val="000728AC"/>
    <w:rsid w:val="00077D8F"/>
    <w:rsid w:val="000837CC"/>
    <w:rsid w:val="000853F1"/>
    <w:rsid w:val="00087813"/>
    <w:rsid w:val="000910A8"/>
    <w:rsid w:val="000A18CF"/>
    <w:rsid w:val="000A3728"/>
    <w:rsid w:val="000B169F"/>
    <w:rsid w:val="000B2D43"/>
    <w:rsid w:val="000B3191"/>
    <w:rsid w:val="000D089A"/>
    <w:rsid w:val="000D0EAB"/>
    <w:rsid w:val="000D2207"/>
    <w:rsid w:val="000D2958"/>
    <w:rsid w:val="000E01F9"/>
    <w:rsid w:val="000E407E"/>
    <w:rsid w:val="000E4980"/>
    <w:rsid w:val="000E534A"/>
    <w:rsid w:val="000E54AC"/>
    <w:rsid w:val="000E74E5"/>
    <w:rsid w:val="000E7E98"/>
    <w:rsid w:val="000F36D9"/>
    <w:rsid w:val="000F56D7"/>
    <w:rsid w:val="00110A39"/>
    <w:rsid w:val="00112135"/>
    <w:rsid w:val="0011270D"/>
    <w:rsid w:val="00122021"/>
    <w:rsid w:val="00124232"/>
    <w:rsid w:val="00125E85"/>
    <w:rsid w:val="0013710B"/>
    <w:rsid w:val="00142B75"/>
    <w:rsid w:val="00144939"/>
    <w:rsid w:val="0014751D"/>
    <w:rsid w:val="00153510"/>
    <w:rsid w:val="0015398C"/>
    <w:rsid w:val="00154ECB"/>
    <w:rsid w:val="00155DE7"/>
    <w:rsid w:val="00160821"/>
    <w:rsid w:val="001646D2"/>
    <w:rsid w:val="00167860"/>
    <w:rsid w:val="001749E8"/>
    <w:rsid w:val="00184929"/>
    <w:rsid w:val="001878CF"/>
    <w:rsid w:val="001929DA"/>
    <w:rsid w:val="001951E1"/>
    <w:rsid w:val="001A50CB"/>
    <w:rsid w:val="001A75B8"/>
    <w:rsid w:val="001B5F07"/>
    <w:rsid w:val="001C53AD"/>
    <w:rsid w:val="001C7CDE"/>
    <w:rsid w:val="001D01C0"/>
    <w:rsid w:val="001F5B7D"/>
    <w:rsid w:val="001F7609"/>
    <w:rsid w:val="0020176D"/>
    <w:rsid w:val="00224346"/>
    <w:rsid w:val="00230248"/>
    <w:rsid w:val="002404E2"/>
    <w:rsid w:val="002405F0"/>
    <w:rsid w:val="00245712"/>
    <w:rsid w:val="0025049C"/>
    <w:rsid w:val="00254293"/>
    <w:rsid w:val="00255AB1"/>
    <w:rsid w:val="002627D5"/>
    <w:rsid w:val="002633A6"/>
    <w:rsid w:val="00265936"/>
    <w:rsid w:val="002703AB"/>
    <w:rsid w:val="002713D7"/>
    <w:rsid w:val="0027450D"/>
    <w:rsid w:val="002813AD"/>
    <w:rsid w:val="00281B05"/>
    <w:rsid w:val="0028514C"/>
    <w:rsid w:val="002866F5"/>
    <w:rsid w:val="00295218"/>
    <w:rsid w:val="002952D3"/>
    <w:rsid w:val="002A2EBD"/>
    <w:rsid w:val="002A582B"/>
    <w:rsid w:val="002A733C"/>
    <w:rsid w:val="002B422F"/>
    <w:rsid w:val="002C424E"/>
    <w:rsid w:val="002C4ED0"/>
    <w:rsid w:val="002C5D8B"/>
    <w:rsid w:val="002C75C4"/>
    <w:rsid w:val="002D1BF7"/>
    <w:rsid w:val="002D49D1"/>
    <w:rsid w:val="002D4B80"/>
    <w:rsid w:val="002E4822"/>
    <w:rsid w:val="002E491E"/>
    <w:rsid w:val="002E7E78"/>
    <w:rsid w:val="002F14A3"/>
    <w:rsid w:val="002F15E8"/>
    <w:rsid w:val="002F378F"/>
    <w:rsid w:val="003011E5"/>
    <w:rsid w:val="003021A0"/>
    <w:rsid w:val="00304C52"/>
    <w:rsid w:val="003117E8"/>
    <w:rsid w:val="00317C33"/>
    <w:rsid w:val="00322B29"/>
    <w:rsid w:val="003347F9"/>
    <w:rsid w:val="003372B0"/>
    <w:rsid w:val="00340910"/>
    <w:rsid w:val="00341DCA"/>
    <w:rsid w:val="00343F7B"/>
    <w:rsid w:val="00344A93"/>
    <w:rsid w:val="003458BA"/>
    <w:rsid w:val="00347243"/>
    <w:rsid w:val="00364903"/>
    <w:rsid w:val="00367A30"/>
    <w:rsid w:val="003738A4"/>
    <w:rsid w:val="0037498B"/>
    <w:rsid w:val="0038584C"/>
    <w:rsid w:val="0039111F"/>
    <w:rsid w:val="0039211E"/>
    <w:rsid w:val="00393AFB"/>
    <w:rsid w:val="00397B7D"/>
    <w:rsid w:val="003A17E2"/>
    <w:rsid w:val="003A5348"/>
    <w:rsid w:val="003A66C1"/>
    <w:rsid w:val="003B0D63"/>
    <w:rsid w:val="003B136A"/>
    <w:rsid w:val="003B1646"/>
    <w:rsid w:val="003B1E12"/>
    <w:rsid w:val="003B2329"/>
    <w:rsid w:val="003B44B4"/>
    <w:rsid w:val="003C07DE"/>
    <w:rsid w:val="003C177D"/>
    <w:rsid w:val="003C637D"/>
    <w:rsid w:val="003C73B8"/>
    <w:rsid w:val="003C7523"/>
    <w:rsid w:val="003C7B19"/>
    <w:rsid w:val="003D4DB9"/>
    <w:rsid w:val="003D4F20"/>
    <w:rsid w:val="003D7844"/>
    <w:rsid w:val="003E77B3"/>
    <w:rsid w:val="003F2D8C"/>
    <w:rsid w:val="003F7610"/>
    <w:rsid w:val="004078B7"/>
    <w:rsid w:val="0042188A"/>
    <w:rsid w:val="00434551"/>
    <w:rsid w:val="00435C7A"/>
    <w:rsid w:val="00445A09"/>
    <w:rsid w:val="004541E4"/>
    <w:rsid w:val="00455ED5"/>
    <w:rsid w:val="00456D71"/>
    <w:rsid w:val="00467EB2"/>
    <w:rsid w:val="00471A4D"/>
    <w:rsid w:val="00473219"/>
    <w:rsid w:val="00482D07"/>
    <w:rsid w:val="00482F27"/>
    <w:rsid w:val="00485823"/>
    <w:rsid w:val="0048693C"/>
    <w:rsid w:val="00486CD1"/>
    <w:rsid w:val="0049026A"/>
    <w:rsid w:val="00495FF7"/>
    <w:rsid w:val="004A5F52"/>
    <w:rsid w:val="004A6111"/>
    <w:rsid w:val="004B1C80"/>
    <w:rsid w:val="004B4603"/>
    <w:rsid w:val="004C68AE"/>
    <w:rsid w:val="004C71C6"/>
    <w:rsid w:val="004D2474"/>
    <w:rsid w:val="004E1F2B"/>
    <w:rsid w:val="004E20E7"/>
    <w:rsid w:val="004E523E"/>
    <w:rsid w:val="004E72A7"/>
    <w:rsid w:val="004F0CBF"/>
    <w:rsid w:val="00501D10"/>
    <w:rsid w:val="00513672"/>
    <w:rsid w:val="0051577B"/>
    <w:rsid w:val="005231F6"/>
    <w:rsid w:val="00530230"/>
    <w:rsid w:val="00533006"/>
    <w:rsid w:val="00534799"/>
    <w:rsid w:val="00535B95"/>
    <w:rsid w:val="00545D3C"/>
    <w:rsid w:val="00547B0E"/>
    <w:rsid w:val="0055121B"/>
    <w:rsid w:val="00551A5F"/>
    <w:rsid w:val="00552719"/>
    <w:rsid w:val="00555235"/>
    <w:rsid w:val="00556168"/>
    <w:rsid w:val="00562EFE"/>
    <w:rsid w:val="005637AE"/>
    <w:rsid w:val="005675C1"/>
    <w:rsid w:val="005754A3"/>
    <w:rsid w:val="005766AF"/>
    <w:rsid w:val="00582B68"/>
    <w:rsid w:val="005A2E17"/>
    <w:rsid w:val="005A4E09"/>
    <w:rsid w:val="005C15C4"/>
    <w:rsid w:val="005C35AC"/>
    <w:rsid w:val="005D1FB6"/>
    <w:rsid w:val="005D2687"/>
    <w:rsid w:val="005D4FE8"/>
    <w:rsid w:val="005D5D73"/>
    <w:rsid w:val="005E03DB"/>
    <w:rsid w:val="005E3265"/>
    <w:rsid w:val="005F451B"/>
    <w:rsid w:val="005F6EFE"/>
    <w:rsid w:val="0060108E"/>
    <w:rsid w:val="006011F6"/>
    <w:rsid w:val="00603303"/>
    <w:rsid w:val="006034D4"/>
    <w:rsid w:val="00603EDB"/>
    <w:rsid w:val="0060634D"/>
    <w:rsid w:val="00611BB8"/>
    <w:rsid w:val="00614424"/>
    <w:rsid w:val="006157AC"/>
    <w:rsid w:val="006160F7"/>
    <w:rsid w:val="00616B8C"/>
    <w:rsid w:val="006207DE"/>
    <w:rsid w:val="00626571"/>
    <w:rsid w:val="0063593C"/>
    <w:rsid w:val="00636511"/>
    <w:rsid w:val="00637830"/>
    <w:rsid w:val="0064235D"/>
    <w:rsid w:val="006436DE"/>
    <w:rsid w:val="00647BE1"/>
    <w:rsid w:val="00651FCD"/>
    <w:rsid w:val="006607A2"/>
    <w:rsid w:val="00661C13"/>
    <w:rsid w:val="006741FE"/>
    <w:rsid w:val="00677466"/>
    <w:rsid w:val="00693E27"/>
    <w:rsid w:val="00695537"/>
    <w:rsid w:val="00695A9C"/>
    <w:rsid w:val="006A50C7"/>
    <w:rsid w:val="006B62CC"/>
    <w:rsid w:val="006C75EE"/>
    <w:rsid w:val="006C792A"/>
    <w:rsid w:val="006D23F1"/>
    <w:rsid w:val="006D329C"/>
    <w:rsid w:val="006D3735"/>
    <w:rsid w:val="006E0EC1"/>
    <w:rsid w:val="006E6321"/>
    <w:rsid w:val="006E6F82"/>
    <w:rsid w:val="006F2CE7"/>
    <w:rsid w:val="006F4A4A"/>
    <w:rsid w:val="007150BC"/>
    <w:rsid w:val="00720635"/>
    <w:rsid w:val="00734526"/>
    <w:rsid w:val="00741EE4"/>
    <w:rsid w:val="007467C3"/>
    <w:rsid w:val="0075208D"/>
    <w:rsid w:val="0075471B"/>
    <w:rsid w:val="0075481B"/>
    <w:rsid w:val="007579ED"/>
    <w:rsid w:val="0076416B"/>
    <w:rsid w:val="00764C84"/>
    <w:rsid w:val="007700F4"/>
    <w:rsid w:val="00773B18"/>
    <w:rsid w:val="00774D07"/>
    <w:rsid w:val="00781D23"/>
    <w:rsid w:val="00784893"/>
    <w:rsid w:val="00793EFE"/>
    <w:rsid w:val="007948D0"/>
    <w:rsid w:val="00796FBD"/>
    <w:rsid w:val="007A1106"/>
    <w:rsid w:val="007A18FD"/>
    <w:rsid w:val="007A2059"/>
    <w:rsid w:val="007A6536"/>
    <w:rsid w:val="007B2547"/>
    <w:rsid w:val="007B5259"/>
    <w:rsid w:val="007C46AC"/>
    <w:rsid w:val="007D0DFD"/>
    <w:rsid w:val="007D3448"/>
    <w:rsid w:val="007E1612"/>
    <w:rsid w:val="007E4A8E"/>
    <w:rsid w:val="007F0FF0"/>
    <w:rsid w:val="007F2871"/>
    <w:rsid w:val="007F70C4"/>
    <w:rsid w:val="00802BF6"/>
    <w:rsid w:val="0081412A"/>
    <w:rsid w:val="00833158"/>
    <w:rsid w:val="00841CF2"/>
    <w:rsid w:val="008436E0"/>
    <w:rsid w:val="00845B74"/>
    <w:rsid w:val="00856158"/>
    <w:rsid w:val="00856AAB"/>
    <w:rsid w:val="00856C5F"/>
    <w:rsid w:val="00861571"/>
    <w:rsid w:val="00863DC2"/>
    <w:rsid w:val="00864BF1"/>
    <w:rsid w:val="0086657F"/>
    <w:rsid w:val="00873A16"/>
    <w:rsid w:val="0087468F"/>
    <w:rsid w:val="00875EC3"/>
    <w:rsid w:val="0088207E"/>
    <w:rsid w:val="008851AC"/>
    <w:rsid w:val="00896F55"/>
    <w:rsid w:val="008A1146"/>
    <w:rsid w:val="008A127A"/>
    <w:rsid w:val="008A17E9"/>
    <w:rsid w:val="008A1E97"/>
    <w:rsid w:val="008B136F"/>
    <w:rsid w:val="008B21DA"/>
    <w:rsid w:val="008B2FDF"/>
    <w:rsid w:val="008B3544"/>
    <w:rsid w:val="008B3B68"/>
    <w:rsid w:val="008B3D93"/>
    <w:rsid w:val="008D08BE"/>
    <w:rsid w:val="008E14AC"/>
    <w:rsid w:val="008E37C3"/>
    <w:rsid w:val="008F0930"/>
    <w:rsid w:val="008F0CBC"/>
    <w:rsid w:val="008F47D5"/>
    <w:rsid w:val="008F5939"/>
    <w:rsid w:val="00901A0E"/>
    <w:rsid w:val="00910804"/>
    <w:rsid w:val="00917D8F"/>
    <w:rsid w:val="0093017C"/>
    <w:rsid w:val="00936C29"/>
    <w:rsid w:val="009428EE"/>
    <w:rsid w:val="00943504"/>
    <w:rsid w:val="00944393"/>
    <w:rsid w:val="00953628"/>
    <w:rsid w:val="009554DF"/>
    <w:rsid w:val="009573A6"/>
    <w:rsid w:val="00957F0E"/>
    <w:rsid w:val="0096030F"/>
    <w:rsid w:val="00967368"/>
    <w:rsid w:val="0097730C"/>
    <w:rsid w:val="00980CBC"/>
    <w:rsid w:val="0098195B"/>
    <w:rsid w:val="00982127"/>
    <w:rsid w:val="0098418D"/>
    <w:rsid w:val="00990630"/>
    <w:rsid w:val="00995E45"/>
    <w:rsid w:val="009A2D83"/>
    <w:rsid w:val="009B25EF"/>
    <w:rsid w:val="009B423D"/>
    <w:rsid w:val="009B509C"/>
    <w:rsid w:val="009B68A8"/>
    <w:rsid w:val="009C079B"/>
    <w:rsid w:val="009C3D9B"/>
    <w:rsid w:val="009D1B8A"/>
    <w:rsid w:val="009D604D"/>
    <w:rsid w:val="009E3699"/>
    <w:rsid w:val="009E524E"/>
    <w:rsid w:val="009E5AAD"/>
    <w:rsid w:val="009F1433"/>
    <w:rsid w:val="009F2B1F"/>
    <w:rsid w:val="009F4C8E"/>
    <w:rsid w:val="00A10253"/>
    <w:rsid w:val="00A1540F"/>
    <w:rsid w:val="00A405F7"/>
    <w:rsid w:val="00A45B20"/>
    <w:rsid w:val="00A4766F"/>
    <w:rsid w:val="00A47F05"/>
    <w:rsid w:val="00A50629"/>
    <w:rsid w:val="00A52B5A"/>
    <w:rsid w:val="00A5705C"/>
    <w:rsid w:val="00A63D7D"/>
    <w:rsid w:val="00A728EC"/>
    <w:rsid w:val="00A7353F"/>
    <w:rsid w:val="00A73914"/>
    <w:rsid w:val="00A74FBF"/>
    <w:rsid w:val="00A757A3"/>
    <w:rsid w:val="00A758B1"/>
    <w:rsid w:val="00A80EE4"/>
    <w:rsid w:val="00A86B29"/>
    <w:rsid w:val="00A91620"/>
    <w:rsid w:val="00A93598"/>
    <w:rsid w:val="00AA0C0D"/>
    <w:rsid w:val="00AA2CD5"/>
    <w:rsid w:val="00AA51F4"/>
    <w:rsid w:val="00AA7E95"/>
    <w:rsid w:val="00AB04BC"/>
    <w:rsid w:val="00AB1D95"/>
    <w:rsid w:val="00AB79DC"/>
    <w:rsid w:val="00AC433C"/>
    <w:rsid w:val="00AD53B9"/>
    <w:rsid w:val="00AD5B2E"/>
    <w:rsid w:val="00AE0209"/>
    <w:rsid w:val="00AF54E5"/>
    <w:rsid w:val="00B001B5"/>
    <w:rsid w:val="00B008AA"/>
    <w:rsid w:val="00B03985"/>
    <w:rsid w:val="00B06133"/>
    <w:rsid w:val="00B1290E"/>
    <w:rsid w:val="00B13ECB"/>
    <w:rsid w:val="00B221B8"/>
    <w:rsid w:val="00B30450"/>
    <w:rsid w:val="00B36CB8"/>
    <w:rsid w:val="00B37D7C"/>
    <w:rsid w:val="00B40C16"/>
    <w:rsid w:val="00B42467"/>
    <w:rsid w:val="00B448BC"/>
    <w:rsid w:val="00B67748"/>
    <w:rsid w:val="00B70B31"/>
    <w:rsid w:val="00B95539"/>
    <w:rsid w:val="00B97B47"/>
    <w:rsid w:val="00BA3CDE"/>
    <w:rsid w:val="00BA3D2D"/>
    <w:rsid w:val="00BA43DD"/>
    <w:rsid w:val="00BA52AF"/>
    <w:rsid w:val="00BA64F3"/>
    <w:rsid w:val="00BA7DF1"/>
    <w:rsid w:val="00BB0B68"/>
    <w:rsid w:val="00BB6826"/>
    <w:rsid w:val="00BD0123"/>
    <w:rsid w:val="00BD25DB"/>
    <w:rsid w:val="00BD41E7"/>
    <w:rsid w:val="00BE00EE"/>
    <w:rsid w:val="00BE620C"/>
    <w:rsid w:val="00BE713B"/>
    <w:rsid w:val="00BF1681"/>
    <w:rsid w:val="00BF24A5"/>
    <w:rsid w:val="00C066AA"/>
    <w:rsid w:val="00C148BA"/>
    <w:rsid w:val="00C16562"/>
    <w:rsid w:val="00C17FA4"/>
    <w:rsid w:val="00C24049"/>
    <w:rsid w:val="00C26287"/>
    <w:rsid w:val="00C27622"/>
    <w:rsid w:val="00C3549C"/>
    <w:rsid w:val="00C36137"/>
    <w:rsid w:val="00C40C25"/>
    <w:rsid w:val="00C40D97"/>
    <w:rsid w:val="00C51B9F"/>
    <w:rsid w:val="00C57256"/>
    <w:rsid w:val="00C57E0F"/>
    <w:rsid w:val="00C61A89"/>
    <w:rsid w:val="00C61B9A"/>
    <w:rsid w:val="00C66E81"/>
    <w:rsid w:val="00C707C4"/>
    <w:rsid w:val="00C8196F"/>
    <w:rsid w:val="00C81D27"/>
    <w:rsid w:val="00C85CA3"/>
    <w:rsid w:val="00CA7990"/>
    <w:rsid w:val="00CA7F3C"/>
    <w:rsid w:val="00CB2409"/>
    <w:rsid w:val="00CC5299"/>
    <w:rsid w:val="00CC69BD"/>
    <w:rsid w:val="00CD4C3C"/>
    <w:rsid w:val="00CE4F2F"/>
    <w:rsid w:val="00CF002C"/>
    <w:rsid w:val="00CF6387"/>
    <w:rsid w:val="00CF64CC"/>
    <w:rsid w:val="00D00C12"/>
    <w:rsid w:val="00D04E4A"/>
    <w:rsid w:val="00D05289"/>
    <w:rsid w:val="00D064D2"/>
    <w:rsid w:val="00D22134"/>
    <w:rsid w:val="00D42EE0"/>
    <w:rsid w:val="00D436AC"/>
    <w:rsid w:val="00D45066"/>
    <w:rsid w:val="00D4633C"/>
    <w:rsid w:val="00D524C6"/>
    <w:rsid w:val="00D5423D"/>
    <w:rsid w:val="00D54533"/>
    <w:rsid w:val="00D57728"/>
    <w:rsid w:val="00D61804"/>
    <w:rsid w:val="00D62669"/>
    <w:rsid w:val="00D65BD1"/>
    <w:rsid w:val="00D66B56"/>
    <w:rsid w:val="00D67963"/>
    <w:rsid w:val="00D706D4"/>
    <w:rsid w:val="00D75D2B"/>
    <w:rsid w:val="00D763A1"/>
    <w:rsid w:val="00D76BD3"/>
    <w:rsid w:val="00D813FC"/>
    <w:rsid w:val="00D844BE"/>
    <w:rsid w:val="00D87A41"/>
    <w:rsid w:val="00DA39B8"/>
    <w:rsid w:val="00DA4810"/>
    <w:rsid w:val="00DA4C7F"/>
    <w:rsid w:val="00DA58A3"/>
    <w:rsid w:val="00DB2E11"/>
    <w:rsid w:val="00DC08A3"/>
    <w:rsid w:val="00DC7A01"/>
    <w:rsid w:val="00DD007A"/>
    <w:rsid w:val="00DD13F9"/>
    <w:rsid w:val="00DD4FA2"/>
    <w:rsid w:val="00DF3791"/>
    <w:rsid w:val="00DF60E5"/>
    <w:rsid w:val="00E00708"/>
    <w:rsid w:val="00E00F9E"/>
    <w:rsid w:val="00E126BA"/>
    <w:rsid w:val="00E20113"/>
    <w:rsid w:val="00E2451F"/>
    <w:rsid w:val="00E25DFA"/>
    <w:rsid w:val="00E31B8F"/>
    <w:rsid w:val="00E43474"/>
    <w:rsid w:val="00E450DD"/>
    <w:rsid w:val="00E53439"/>
    <w:rsid w:val="00E54ED8"/>
    <w:rsid w:val="00E57082"/>
    <w:rsid w:val="00E64069"/>
    <w:rsid w:val="00E6414D"/>
    <w:rsid w:val="00E65B19"/>
    <w:rsid w:val="00E72F84"/>
    <w:rsid w:val="00E73183"/>
    <w:rsid w:val="00E762EA"/>
    <w:rsid w:val="00E8078D"/>
    <w:rsid w:val="00E811D5"/>
    <w:rsid w:val="00E81A7A"/>
    <w:rsid w:val="00E81B24"/>
    <w:rsid w:val="00E8224F"/>
    <w:rsid w:val="00E85EB0"/>
    <w:rsid w:val="00EA001C"/>
    <w:rsid w:val="00EA3DFB"/>
    <w:rsid w:val="00EA46F2"/>
    <w:rsid w:val="00EA706B"/>
    <w:rsid w:val="00EB48F0"/>
    <w:rsid w:val="00EC4CDE"/>
    <w:rsid w:val="00EC54EA"/>
    <w:rsid w:val="00EC5920"/>
    <w:rsid w:val="00EC7CF6"/>
    <w:rsid w:val="00ED5544"/>
    <w:rsid w:val="00ED590B"/>
    <w:rsid w:val="00EE28DE"/>
    <w:rsid w:val="00EE5699"/>
    <w:rsid w:val="00EE769C"/>
    <w:rsid w:val="00F11583"/>
    <w:rsid w:val="00F1401B"/>
    <w:rsid w:val="00F2002C"/>
    <w:rsid w:val="00F21780"/>
    <w:rsid w:val="00F30021"/>
    <w:rsid w:val="00F33AD2"/>
    <w:rsid w:val="00F36A58"/>
    <w:rsid w:val="00F37360"/>
    <w:rsid w:val="00F40960"/>
    <w:rsid w:val="00F415B6"/>
    <w:rsid w:val="00F423FA"/>
    <w:rsid w:val="00F57B3E"/>
    <w:rsid w:val="00F61EDA"/>
    <w:rsid w:val="00F656DB"/>
    <w:rsid w:val="00F70315"/>
    <w:rsid w:val="00F71B84"/>
    <w:rsid w:val="00F726F6"/>
    <w:rsid w:val="00F7641A"/>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5E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D67963"/>
    <w:pPr>
      <w:numPr>
        <w:numId w:val="2"/>
      </w:numPr>
      <w:contextualSpacing/>
    </w:pPr>
  </w:style>
  <w:style w:type="paragraph" w:styleId="BalloonText">
    <w:name w:val="Balloon Text"/>
    <w:basedOn w:val="Normal"/>
    <w:link w:val="BalloonTextChar"/>
    <w:uiPriority w:val="99"/>
    <w:semiHidden/>
    <w:rsid w:val="00D679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7963"/>
    <w:rPr>
      <w:rFonts w:ascii="Tahoma" w:hAnsi="Tahoma"/>
      <w:sz w:val="16"/>
    </w:rPr>
  </w:style>
  <w:style w:type="paragraph" w:styleId="Header">
    <w:name w:val="header"/>
    <w:basedOn w:val="Normal"/>
    <w:link w:val="HeaderChar"/>
    <w:uiPriority w:val="99"/>
    <w:rsid w:val="00F36A58"/>
    <w:pPr>
      <w:tabs>
        <w:tab w:val="center" w:pos="4680"/>
        <w:tab w:val="right" w:pos="9360"/>
      </w:tabs>
    </w:pPr>
  </w:style>
  <w:style w:type="character" w:customStyle="1" w:styleId="HeaderChar">
    <w:name w:val="Header Char"/>
    <w:basedOn w:val="DefaultParagraphFont"/>
    <w:link w:val="Header"/>
    <w:uiPriority w:val="99"/>
    <w:locked/>
    <w:rsid w:val="00F36A58"/>
    <w:rPr>
      <w:sz w:val="22"/>
    </w:rPr>
  </w:style>
  <w:style w:type="paragraph" w:styleId="Footer">
    <w:name w:val="footer"/>
    <w:basedOn w:val="Normal"/>
    <w:link w:val="FooterChar"/>
    <w:uiPriority w:val="99"/>
    <w:rsid w:val="00F36A58"/>
    <w:pPr>
      <w:tabs>
        <w:tab w:val="center" w:pos="4680"/>
        <w:tab w:val="right" w:pos="9360"/>
      </w:tabs>
    </w:pPr>
  </w:style>
  <w:style w:type="character" w:customStyle="1" w:styleId="FooterChar">
    <w:name w:val="Footer Char"/>
    <w:basedOn w:val="DefaultParagraphFont"/>
    <w:link w:val="Footer"/>
    <w:uiPriority w:val="99"/>
    <w:locked/>
    <w:rsid w:val="00F36A58"/>
    <w:rPr>
      <w:sz w:val="22"/>
    </w:rPr>
  </w:style>
  <w:style w:type="paragraph" w:styleId="NormalWeb">
    <w:name w:val="Normal (Web)"/>
    <w:basedOn w:val="Normal"/>
    <w:uiPriority w:val="99"/>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99"/>
    <w:qFormat/>
    <w:rsid w:val="00EE28DE"/>
    <w:pPr>
      <w:ind w:left="720" w:hanging="360"/>
    </w:pPr>
  </w:style>
  <w:style w:type="character" w:styleId="Strong">
    <w:name w:val="Strong"/>
    <w:basedOn w:val="DefaultParagraphFont"/>
    <w:uiPriority w:val="99"/>
    <w:qFormat/>
    <w:rsid w:val="00EE28DE"/>
    <w:rPr>
      <w:rFonts w:cs="Times New Roman"/>
      <w:b/>
    </w:rPr>
  </w:style>
  <w:style w:type="character" w:styleId="Hyperlink">
    <w:name w:val="Hyperlink"/>
    <w:basedOn w:val="DefaultParagraphFont"/>
    <w:uiPriority w:val="99"/>
    <w:rsid w:val="006D23F1"/>
    <w:rPr>
      <w:rFonts w:cs="Times New Roman"/>
      <w:color w:val="0000FF"/>
      <w:u w:val="single"/>
    </w:rPr>
  </w:style>
  <w:style w:type="character" w:styleId="PageNumber">
    <w:name w:val="page number"/>
    <w:basedOn w:val="DefaultParagraphFont"/>
    <w:uiPriority w:val="99"/>
    <w:rsid w:val="007150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2988">
      <w:marLeft w:val="0"/>
      <w:marRight w:val="0"/>
      <w:marTop w:val="0"/>
      <w:marBottom w:val="0"/>
      <w:divBdr>
        <w:top w:val="none" w:sz="0" w:space="0" w:color="auto"/>
        <w:left w:val="none" w:sz="0" w:space="0" w:color="auto"/>
        <w:bottom w:val="none" w:sz="0" w:space="0" w:color="auto"/>
        <w:right w:val="none" w:sz="0" w:space="0" w:color="auto"/>
      </w:divBdr>
      <w:divsChild>
        <w:div w:id="1218393048">
          <w:marLeft w:val="0"/>
          <w:marRight w:val="0"/>
          <w:marTop w:val="0"/>
          <w:marBottom w:val="0"/>
          <w:divBdr>
            <w:top w:val="none" w:sz="0" w:space="0" w:color="auto"/>
            <w:left w:val="none" w:sz="0" w:space="0" w:color="auto"/>
            <w:bottom w:val="none" w:sz="0" w:space="0" w:color="auto"/>
            <w:right w:val="none" w:sz="0" w:space="0" w:color="auto"/>
          </w:divBdr>
          <w:divsChild>
            <w:div w:id="1218393064">
              <w:marLeft w:val="0"/>
              <w:marRight w:val="0"/>
              <w:marTop w:val="0"/>
              <w:marBottom w:val="0"/>
              <w:divBdr>
                <w:top w:val="none" w:sz="0" w:space="0" w:color="auto"/>
                <w:left w:val="none" w:sz="0" w:space="0" w:color="auto"/>
                <w:bottom w:val="none" w:sz="0" w:space="0" w:color="auto"/>
                <w:right w:val="none" w:sz="0" w:space="0" w:color="auto"/>
              </w:divBdr>
              <w:divsChild>
                <w:div w:id="1218393045">
                  <w:marLeft w:val="0"/>
                  <w:marRight w:val="0"/>
                  <w:marTop w:val="0"/>
                  <w:marBottom w:val="0"/>
                  <w:divBdr>
                    <w:top w:val="none" w:sz="0" w:space="0" w:color="auto"/>
                    <w:left w:val="none" w:sz="0" w:space="0" w:color="auto"/>
                    <w:bottom w:val="none" w:sz="0" w:space="0" w:color="auto"/>
                    <w:right w:val="none" w:sz="0" w:space="0" w:color="auto"/>
                  </w:divBdr>
                  <w:divsChild>
                    <w:div w:id="1218393019">
                      <w:marLeft w:val="0"/>
                      <w:marRight w:val="0"/>
                      <w:marTop w:val="0"/>
                      <w:marBottom w:val="0"/>
                      <w:divBdr>
                        <w:top w:val="none" w:sz="0" w:space="0" w:color="auto"/>
                        <w:left w:val="none" w:sz="0" w:space="0" w:color="auto"/>
                        <w:bottom w:val="none" w:sz="0" w:space="0" w:color="auto"/>
                        <w:right w:val="none" w:sz="0" w:space="0" w:color="auto"/>
                      </w:divBdr>
                      <w:divsChild>
                        <w:div w:id="1218393055">
                          <w:marLeft w:val="0"/>
                          <w:marRight w:val="0"/>
                          <w:marTop w:val="0"/>
                          <w:marBottom w:val="0"/>
                          <w:divBdr>
                            <w:top w:val="none" w:sz="0" w:space="0" w:color="auto"/>
                            <w:left w:val="none" w:sz="0" w:space="0" w:color="auto"/>
                            <w:bottom w:val="none" w:sz="0" w:space="0" w:color="auto"/>
                            <w:right w:val="none" w:sz="0" w:space="0" w:color="auto"/>
                          </w:divBdr>
                          <w:divsChild>
                            <w:div w:id="1218392997">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393002">
      <w:marLeft w:val="0"/>
      <w:marRight w:val="0"/>
      <w:marTop w:val="0"/>
      <w:marBottom w:val="0"/>
      <w:divBdr>
        <w:top w:val="none" w:sz="0" w:space="0" w:color="auto"/>
        <w:left w:val="none" w:sz="0" w:space="0" w:color="auto"/>
        <w:bottom w:val="none" w:sz="0" w:space="0" w:color="auto"/>
        <w:right w:val="none" w:sz="0" w:space="0" w:color="auto"/>
      </w:divBdr>
      <w:divsChild>
        <w:div w:id="1218393042">
          <w:marLeft w:val="0"/>
          <w:marRight w:val="0"/>
          <w:marTop w:val="0"/>
          <w:marBottom w:val="0"/>
          <w:divBdr>
            <w:top w:val="none" w:sz="0" w:space="0" w:color="auto"/>
            <w:left w:val="none" w:sz="0" w:space="0" w:color="auto"/>
            <w:bottom w:val="none" w:sz="0" w:space="0" w:color="auto"/>
            <w:right w:val="none" w:sz="0" w:space="0" w:color="auto"/>
          </w:divBdr>
          <w:divsChild>
            <w:div w:id="1218393036">
              <w:marLeft w:val="0"/>
              <w:marRight w:val="0"/>
              <w:marTop w:val="0"/>
              <w:marBottom w:val="0"/>
              <w:divBdr>
                <w:top w:val="none" w:sz="0" w:space="0" w:color="auto"/>
                <w:left w:val="none" w:sz="0" w:space="0" w:color="auto"/>
                <w:bottom w:val="none" w:sz="0" w:space="0" w:color="auto"/>
                <w:right w:val="none" w:sz="0" w:space="0" w:color="auto"/>
              </w:divBdr>
              <w:divsChild>
                <w:div w:id="1218393052">
                  <w:marLeft w:val="0"/>
                  <w:marRight w:val="0"/>
                  <w:marTop w:val="0"/>
                  <w:marBottom w:val="0"/>
                  <w:divBdr>
                    <w:top w:val="none" w:sz="0" w:space="0" w:color="auto"/>
                    <w:left w:val="none" w:sz="0" w:space="0" w:color="auto"/>
                    <w:bottom w:val="none" w:sz="0" w:space="0" w:color="auto"/>
                    <w:right w:val="none" w:sz="0" w:space="0" w:color="auto"/>
                  </w:divBdr>
                  <w:divsChild>
                    <w:div w:id="1218392994">
                      <w:marLeft w:val="0"/>
                      <w:marRight w:val="0"/>
                      <w:marTop w:val="0"/>
                      <w:marBottom w:val="0"/>
                      <w:divBdr>
                        <w:top w:val="none" w:sz="0" w:space="0" w:color="auto"/>
                        <w:left w:val="none" w:sz="0" w:space="0" w:color="auto"/>
                        <w:bottom w:val="none" w:sz="0" w:space="0" w:color="auto"/>
                        <w:right w:val="none" w:sz="0" w:space="0" w:color="auto"/>
                      </w:divBdr>
                      <w:divsChild>
                        <w:div w:id="1218393065">
                          <w:marLeft w:val="0"/>
                          <w:marRight w:val="0"/>
                          <w:marTop w:val="0"/>
                          <w:marBottom w:val="0"/>
                          <w:divBdr>
                            <w:top w:val="none" w:sz="0" w:space="0" w:color="auto"/>
                            <w:left w:val="none" w:sz="0" w:space="0" w:color="auto"/>
                            <w:bottom w:val="none" w:sz="0" w:space="0" w:color="auto"/>
                            <w:right w:val="none" w:sz="0" w:space="0" w:color="auto"/>
                          </w:divBdr>
                          <w:divsChild>
                            <w:div w:id="1218393049">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393013">
      <w:marLeft w:val="0"/>
      <w:marRight w:val="0"/>
      <w:marTop w:val="0"/>
      <w:marBottom w:val="0"/>
      <w:divBdr>
        <w:top w:val="none" w:sz="0" w:space="0" w:color="auto"/>
        <w:left w:val="none" w:sz="0" w:space="0" w:color="auto"/>
        <w:bottom w:val="none" w:sz="0" w:space="0" w:color="auto"/>
        <w:right w:val="none" w:sz="0" w:space="0" w:color="auto"/>
      </w:divBdr>
      <w:divsChild>
        <w:div w:id="1218393006">
          <w:marLeft w:val="0"/>
          <w:marRight w:val="0"/>
          <w:marTop w:val="0"/>
          <w:marBottom w:val="0"/>
          <w:divBdr>
            <w:top w:val="none" w:sz="0" w:space="0" w:color="auto"/>
            <w:left w:val="none" w:sz="0" w:space="0" w:color="auto"/>
            <w:bottom w:val="none" w:sz="0" w:space="0" w:color="auto"/>
            <w:right w:val="none" w:sz="0" w:space="0" w:color="auto"/>
          </w:divBdr>
          <w:divsChild>
            <w:div w:id="1218393066">
              <w:marLeft w:val="0"/>
              <w:marRight w:val="0"/>
              <w:marTop w:val="0"/>
              <w:marBottom w:val="0"/>
              <w:divBdr>
                <w:top w:val="none" w:sz="0" w:space="0" w:color="auto"/>
                <w:left w:val="none" w:sz="0" w:space="0" w:color="auto"/>
                <w:bottom w:val="none" w:sz="0" w:space="0" w:color="auto"/>
                <w:right w:val="none" w:sz="0" w:space="0" w:color="auto"/>
              </w:divBdr>
              <w:divsChild>
                <w:div w:id="1218393001">
                  <w:marLeft w:val="0"/>
                  <w:marRight w:val="0"/>
                  <w:marTop w:val="0"/>
                  <w:marBottom w:val="0"/>
                  <w:divBdr>
                    <w:top w:val="none" w:sz="0" w:space="0" w:color="auto"/>
                    <w:left w:val="none" w:sz="0" w:space="0" w:color="auto"/>
                    <w:bottom w:val="none" w:sz="0" w:space="0" w:color="auto"/>
                    <w:right w:val="none" w:sz="0" w:space="0" w:color="auto"/>
                  </w:divBdr>
                  <w:divsChild>
                    <w:div w:id="1218393009">
                      <w:marLeft w:val="0"/>
                      <w:marRight w:val="0"/>
                      <w:marTop w:val="0"/>
                      <w:marBottom w:val="0"/>
                      <w:divBdr>
                        <w:top w:val="none" w:sz="0" w:space="0" w:color="auto"/>
                        <w:left w:val="none" w:sz="0" w:space="0" w:color="auto"/>
                        <w:bottom w:val="none" w:sz="0" w:space="0" w:color="auto"/>
                        <w:right w:val="none" w:sz="0" w:space="0" w:color="auto"/>
                      </w:divBdr>
                      <w:divsChild>
                        <w:div w:id="1218393026">
                          <w:marLeft w:val="0"/>
                          <w:marRight w:val="0"/>
                          <w:marTop w:val="0"/>
                          <w:marBottom w:val="0"/>
                          <w:divBdr>
                            <w:top w:val="none" w:sz="0" w:space="0" w:color="auto"/>
                            <w:left w:val="none" w:sz="0" w:space="0" w:color="auto"/>
                            <w:bottom w:val="none" w:sz="0" w:space="0" w:color="auto"/>
                            <w:right w:val="none" w:sz="0" w:space="0" w:color="auto"/>
                          </w:divBdr>
                          <w:divsChild>
                            <w:div w:id="1218393025">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393023">
      <w:marLeft w:val="0"/>
      <w:marRight w:val="0"/>
      <w:marTop w:val="0"/>
      <w:marBottom w:val="0"/>
      <w:divBdr>
        <w:top w:val="none" w:sz="0" w:space="0" w:color="auto"/>
        <w:left w:val="none" w:sz="0" w:space="0" w:color="auto"/>
        <w:bottom w:val="none" w:sz="0" w:space="0" w:color="auto"/>
        <w:right w:val="none" w:sz="0" w:space="0" w:color="auto"/>
      </w:divBdr>
    </w:div>
    <w:div w:id="1218393031">
      <w:marLeft w:val="0"/>
      <w:marRight w:val="0"/>
      <w:marTop w:val="0"/>
      <w:marBottom w:val="0"/>
      <w:divBdr>
        <w:top w:val="none" w:sz="0" w:space="0" w:color="auto"/>
        <w:left w:val="none" w:sz="0" w:space="0" w:color="auto"/>
        <w:bottom w:val="none" w:sz="0" w:space="0" w:color="auto"/>
        <w:right w:val="none" w:sz="0" w:space="0" w:color="auto"/>
      </w:divBdr>
      <w:divsChild>
        <w:div w:id="1218393030">
          <w:marLeft w:val="0"/>
          <w:marRight w:val="0"/>
          <w:marTop w:val="0"/>
          <w:marBottom w:val="0"/>
          <w:divBdr>
            <w:top w:val="none" w:sz="0" w:space="0" w:color="auto"/>
            <w:left w:val="none" w:sz="0" w:space="0" w:color="auto"/>
            <w:bottom w:val="none" w:sz="0" w:space="0" w:color="auto"/>
            <w:right w:val="none" w:sz="0" w:space="0" w:color="auto"/>
          </w:divBdr>
          <w:divsChild>
            <w:div w:id="1218393067">
              <w:marLeft w:val="0"/>
              <w:marRight w:val="0"/>
              <w:marTop w:val="0"/>
              <w:marBottom w:val="0"/>
              <w:divBdr>
                <w:top w:val="none" w:sz="0" w:space="0" w:color="auto"/>
                <w:left w:val="none" w:sz="0" w:space="0" w:color="auto"/>
                <w:bottom w:val="none" w:sz="0" w:space="0" w:color="auto"/>
                <w:right w:val="none" w:sz="0" w:space="0" w:color="auto"/>
              </w:divBdr>
              <w:divsChild>
                <w:div w:id="1218393040">
                  <w:marLeft w:val="0"/>
                  <w:marRight w:val="0"/>
                  <w:marTop w:val="0"/>
                  <w:marBottom w:val="0"/>
                  <w:divBdr>
                    <w:top w:val="none" w:sz="0" w:space="0" w:color="auto"/>
                    <w:left w:val="none" w:sz="0" w:space="0" w:color="auto"/>
                    <w:bottom w:val="none" w:sz="0" w:space="0" w:color="auto"/>
                    <w:right w:val="none" w:sz="0" w:space="0" w:color="auto"/>
                  </w:divBdr>
                  <w:divsChild>
                    <w:div w:id="1218393024">
                      <w:marLeft w:val="0"/>
                      <w:marRight w:val="0"/>
                      <w:marTop w:val="0"/>
                      <w:marBottom w:val="0"/>
                      <w:divBdr>
                        <w:top w:val="none" w:sz="0" w:space="0" w:color="auto"/>
                        <w:left w:val="none" w:sz="0" w:space="0" w:color="auto"/>
                        <w:bottom w:val="none" w:sz="0" w:space="0" w:color="auto"/>
                        <w:right w:val="none" w:sz="0" w:space="0" w:color="auto"/>
                      </w:divBdr>
                      <w:divsChild>
                        <w:div w:id="1218393068">
                          <w:marLeft w:val="0"/>
                          <w:marRight w:val="0"/>
                          <w:marTop w:val="0"/>
                          <w:marBottom w:val="0"/>
                          <w:divBdr>
                            <w:top w:val="none" w:sz="0" w:space="0" w:color="auto"/>
                            <w:left w:val="none" w:sz="0" w:space="0" w:color="auto"/>
                            <w:bottom w:val="none" w:sz="0" w:space="0" w:color="auto"/>
                            <w:right w:val="none" w:sz="0" w:space="0" w:color="auto"/>
                          </w:divBdr>
                          <w:divsChild>
                            <w:div w:id="1218393039">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393032">
      <w:marLeft w:val="0"/>
      <w:marRight w:val="0"/>
      <w:marTop w:val="0"/>
      <w:marBottom w:val="0"/>
      <w:divBdr>
        <w:top w:val="none" w:sz="0" w:space="0" w:color="auto"/>
        <w:left w:val="none" w:sz="0" w:space="0" w:color="auto"/>
        <w:bottom w:val="none" w:sz="0" w:space="0" w:color="auto"/>
        <w:right w:val="none" w:sz="0" w:space="0" w:color="auto"/>
      </w:divBdr>
      <w:divsChild>
        <w:div w:id="1218393027">
          <w:marLeft w:val="0"/>
          <w:marRight w:val="0"/>
          <w:marTop w:val="0"/>
          <w:marBottom w:val="0"/>
          <w:divBdr>
            <w:top w:val="none" w:sz="0" w:space="0" w:color="auto"/>
            <w:left w:val="none" w:sz="0" w:space="0" w:color="auto"/>
            <w:bottom w:val="none" w:sz="0" w:space="0" w:color="auto"/>
            <w:right w:val="none" w:sz="0" w:space="0" w:color="auto"/>
          </w:divBdr>
          <w:divsChild>
            <w:div w:id="1218393034">
              <w:marLeft w:val="0"/>
              <w:marRight w:val="0"/>
              <w:marTop w:val="0"/>
              <w:marBottom w:val="0"/>
              <w:divBdr>
                <w:top w:val="none" w:sz="0" w:space="0" w:color="auto"/>
                <w:left w:val="none" w:sz="0" w:space="0" w:color="auto"/>
                <w:bottom w:val="none" w:sz="0" w:space="0" w:color="auto"/>
                <w:right w:val="none" w:sz="0" w:space="0" w:color="auto"/>
              </w:divBdr>
              <w:divsChild>
                <w:div w:id="1218392999">
                  <w:marLeft w:val="0"/>
                  <w:marRight w:val="0"/>
                  <w:marTop w:val="0"/>
                  <w:marBottom w:val="0"/>
                  <w:divBdr>
                    <w:top w:val="none" w:sz="0" w:space="0" w:color="auto"/>
                    <w:left w:val="none" w:sz="0" w:space="0" w:color="auto"/>
                    <w:bottom w:val="none" w:sz="0" w:space="0" w:color="auto"/>
                    <w:right w:val="none" w:sz="0" w:space="0" w:color="auto"/>
                  </w:divBdr>
                  <w:divsChild>
                    <w:div w:id="1218393058">
                      <w:marLeft w:val="0"/>
                      <w:marRight w:val="0"/>
                      <w:marTop w:val="0"/>
                      <w:marBottom w:val="0"/>
                      <w:divBdr>
                        <w:top w:val="none" w:sz="0" w:space="0" w:color="auto"/>
                        <w:left w:val="none" w:sz="0" w:space="0" w:color="auto"/>
                        <w:bottom w:val="none" w:sz="0" w:space="0" w:color="auto"/>
                        <w:right w:val="none" w:sz="0" w:space="0" w:color="auto"/>
                      </w:divBdr>
                      <w:divsChild>
                        <w:div w:id="1218392990">
                          <w:marLeft w:val="0"/>
                          <w:marRight w:val="0"/>
                          <w:marTop w:val="0"/>
                          <w:marBottom w:val="0"/>
                          <w:divBdr>
                            <w:top w:val="none" w:sz="0" w:space="0" w:color="auto"/>
                            <w:left w:val="none" w:sz="0" w:space="0" w:color="auto"/>
                            <w:bottom w:val="none" w:sz="0" w:space="0" w:color="auto"/>
                            <w:right w:val="none" w:sz="0" w:space="0" w:color="auto"/>
                          </w:divBdr>
                          <w:divsChild>
                            <w:div w:id="1218393038">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393033">
      <w:marLeft w:val="0"/>
      <w:marRight w:val="0"/>
      <w:marTop w:val="0"/>
      <w:marBottom w:val="0"/>
      <w:divBdr>
        <w:top w:val="none" w:sz="0" w:space="0" w:color="auto"/>
        <w:left w:val="none" w:sz="0" w:space="0" w:color="auto"/>
        <w:bottom w:val="none" w:sz="0" w:space="0" w:color="auto"/>
        <w:right w:val="none" w:sz="0" w:space="0" w:color="auto"/>
      </w:divBdr>
      <w:divsChild>
        <w:div w:id="1218392991">
          <w:marLeft w:val="0"/>
          <w:marRight w:val="0"/>
          <w:marTop w:val="0"/>
          <w:marBottom w:val="0"/>
          <w:divBdr>
            <w:top w:val="none" w:sz="0" w:space="0" w:color="auto"/>
            <w:left w:val="none" w:sz="0" w:space="0" w:color="auto"/>
            <w:bottom w:val="none" w:sz="0" w:space="0" w:color="auto"/>
            <w:right w:val="none" w:sz="0" w:space="0" w:color="auto"/>
          </w:divBdr>
          <w:divsChild>
            <w:div w:id="1218393004">
              <w:marLeft w:val="0"/>
              <w:marRight w:val="0"/>
              <w:marTop w:val="0"/>
              <w:marBottom w:val="0"/>
              <w:divBdr>
                <w:top w:val="none" w:sz="0" w:space="0" w:color="auto"/>
                <w:left w:val="none" w:sz="0" w:space="0" w:color="auto"/>
                <w:bottom w:val="none" w:sz="0" w:space="0" w:color="auto"/>
                <w:right w:val="none" w:sz="0" w:space="0" w:color="auto"/>
              </w:divBdr>
              <w:divsChild>
                <w:div w:id="1218393010">
                  <w:marLeft w:val="0"/>
                  <w:marRight w:val="0"/>
                  <w:marTop w:val="0"/>
                  <w:marBottom w:val="0"/>
                  <w:divBdr>
                    <w:top w:val="none" w:sz="0" w:space="0" w:color="auto"/>
                    <w:left w:val="none" w:sz="0" w:space="0" w:color="auto"/>
                    <w:bottom w:val="none" w:sz="0" w:space="0" w:color="auto"/>
                    <w:right w:val="none" w:sz="0" w:space="0" w:color="auto"/>
                  </w:divBdr>
                  <w:divsChild>
                    <w:div w:id="1218393017">
                      <w:marLeft w:val="0"/>
                      <w:marRight w:val="0"/>
                      <w:marTop w:val="0"/>
                      <w:marBottom w:val="0"/>
                      <w:divBdr>
                        <w:top w:val="none" w:sz="0" w:space="0" w:color="auto"/>
                        <w:left w:val="none" w:sz="0" w:space="0" w:color="auto"/>
                        <w:bottom w:val="none" w:sz="0" w:space="0" w:color="auto"/>
                        <w:right w:val="none" w:sz="0" w:space="0" w:color="auto"/>
                      </w:divBdr>
                      <w:divsChild>
                        <w:div w:id="1218393056">
                          <w:marLeft w:val="0"/>
                          <w:marRight w:val="0"/>
                          <w:marTop w:val="0"/>
                          <w:marBottom w:val="0"/>
                          <w:divBdr>
                            <w:top w:val="none" w:sz="0" w:space="0" w:color="auto"/>
                            <w:left w:val="none" w:sz="0" w:space="0" w:color="auto"/>
                            <w:bottom w:val="none" w:sz="0" w:space="0" w:color="auto"/>
                            <w:right w:val="none" w:sz="0" w:space="0" w:color="auto"/>
                          </w:divBdr>
                          <w:divsChild>
                            <w:div w:id="1218392987">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393035">
      <w:marLeft w:val="0"/>
      <w:marRight w:val="0"/>
      <w:marTop w:val="0"/>
      <w:marBottom w:val="0"/>
      <w:divBdr>
        <w:top w:val="none" w:sz="0" w:space="0" w:color="auto"/>
        <w:left w:val="none" w:sz="0" w:space="0" w:color="auto"/>
        <w:bottom w:val="none" w:sz="0" w:space="0" w:color="auto"/>
        <w:right w:val="none" w:sz="0" w:space="0" w:color="auto"/>
      </w:divBdr>
      <w:divsChild>
        <w:div w:id="1218393018">
          <w:marLeft w:val="0"/>
          <w:marRight w:val="0"/>
          <w:marTop w:val="0"/>
          <w:marBottom w:val="0"/>
          <w:divBdr>
            <w:top w:val="none" w:sz="0" w:space="0" w:color="auto"/>
            <w:left w:val="none" w:sz="0" w:space="0" w:color="auto"/>
            <w:bottom w:val="none" w:sz="0" w:space="0" w:color="auto"/>
            <w:right w:val="none" w:sz="0" w:space="0" w:color="auto"/>
          </w:divBdr>
          <w:divsChild>
            <w:div w:id="1218392996">
              <w:marLeft w:val="0"/>
              <w:marRight w:val="0"/>
              <w:marTop w:val="0"/>
              <w:marBottom w:val="0"/>
              <w:divBdr>
                <w:top w:val="none" w:sz="0" w:space="0" w:color="auto"/>
                <w:left w:val="none" w:sz="0" w:space="0" w:color="auto"/>
                <w:bottom w:val="none" w:sz="0" w:space="0" w:color="auto"/>
                <w:right w:val="none" w:sz="0" w:space="0" w:color="auto"/>
              </w:divBdr>
              <w:divsChild>
                <w:div w:id="1218393015">
                  <w:marLeft w:val="0"/>
                  <w:marRight w:val="0"/>
                  <w:marTop w:val="0"/>
                  <w:marBottom w:val="0"/>
                  <w:divBdr>
                    <w:top w:val="none" w:sz="0" w:space="0" w:color="auto"/>
                    <w:left w:val="none" w:sz="0" w:space="0" w:color="auto"/>
                    <w:bottom w:val="none" w:sz="0" w:space="0" w:color="auto"/>
                    <w:right w:val="none" w:sz="0" w:space="0" w:color="auto"/>
                  </w:divBdr>
                  <w:divsChild>
                    <w:div w:id="1218393051">
                      <w:marLeft w:val="0"/>
                      <w:marRight w:val="0"/>
                      <w:marTop w:val="0"/>
                      <w:marBottom w:val="0"/>
                      <w:divBdr>
                        <w:top w:val="none" w:sz="0" w:space="0" w:color="auto"/>
                        <w:left w:val="none" w:sz="0" w:space="0" w:color="auto"/>
                        <w:bottom w:val="none" w:sz="0" w:space="0" w:color="auto"/>
                        <w:right w:val="none" w:sz="0" w:space="0" w:color="auto"/>
                      </w:divBdr>
                      <w:divsChild>
                        <w:div w:id="1218393050">
                          <w:marLeft w:val="0"/>
                          <w:marRight w:val="0"/>
                          <w:marTop w:val="0"/>
                          <w:marBottom w:val="0"/>
                          <w:divBdr>
                            <w:top w:val="none" w:sz="0" w:space="0" w:color="auto"/>
                            <w:left w:val="none" w:sz="0" w:space="0" w:color="auto"/>
                            <w:bottom w:val="none" w:sz="0" w:space="0" w:color="auto"/>
                            <w:right w:val="none" w:sz="0" w:space="0" w:color="auto"/>
                          </w:divBdr>
                          <w:divsChild>
                            <w:div w:id="121839302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393037">
      <w:marLeft w:val="0"/>
      <w:marRight w:val="0"/>
      <w:marTop w:val="0"/>
      <w:marBottom w:val="0"/>
      <w:divBdr>
        <w:top w:val="none" w:sz="0" w:space="0" w:color="auto"/>
        <w:left w:val="none" w:sz="0" w:space="0" w:color="auto"/>
        <w:bottom w:val="none" w:sz="0" w:space="0" w:color="auto"/>
        <w:right w:val="none" w:sz="0" w:space="0" w:color="auto"/>
      </w:divBdr>
      <w:divsChild>
        <w:div w:id="1218393059">
          <w:marLeft w:val="0"/>
          <w:marRight w:val="0"/>
          <w:marTop w:val="0"/>
          <w:marBottom w:val="0"/>
          <w:divBdr>
            <w:top w:val="none" w:sz="0" w:space="0" w:color="auto"/>
            <w:left w:val="none" w:sz="0" w:space="0" w:color="auto"/>
            <w:bottom w:val="none" w:sz="0" w:space="0" w:color="auto"/>
            <w:right w:val="none" w:sz="0" w:space="0" w:color="auto"/>
          </w:divBdr>
          <w:divsChild>
            <w:div w:id="1218392998">
              <w:marLeft w:val="0"/>
              <w:marRight w:val="0"/>
              <w:marTop w:val="0"/>
              <w:marBottom w:val="0"/>
              <w:divBdr>
                <w:top w:val="none" w:sz="0" w:space="0" w:color="auto"/>
                <w:left w:val="none" w:sz="0" w:space="0" w:color="auto"/>
                <w:bottom w:val="none" w:sz="0" w:space="0" w:color="auto"/>
                <w:right w:val="none" w:sz="0" w:space="0" w:color="auto"/>
              </w:divBdr>
              <w:divsChild>
                <w:div w:id="1218393053">
                  <w:marLeft w:val="0"/>
                  <w:marRight w:val="0"/>
                  <w:marTop w:val="0"/>
                  <w:marBottom w:val="0"/>
                  <w:divBdr>
                    <w:top w:val="none" w:sz="0" w:space="0" w:color="auto"/>
                    <w:left w:val="none" w:sz="0" w:space="0" w:color="auto"/>
                    <w:bottom w:val="none" w:sz="0" w:space="0" w:color="auto"/>
                    <w:right w:val="none" w:sz="0" w:space="0" w:color="auto"/>
                  </w:divBdr>
                  <w:divsChild>
                    <w:div w:id="1218393020">
                      <w:marLeft w:val="0"/>
                      <w:marRight w:val="0"/>
                      <w:marTop w:val="0"/>
                      <w:marBottom w:val="0"/>
                      <w:divBdr>
                        <w:top w:val="none" w:sz="0" w:space="0" w:color="auto"/>
                        <w:left w:val="none" w:sz="0" w:space="0" w:color="auto"/>
                        <w:bottom w:val="none" w:sz="0" w:space="0" w:color="auto"/>
                        <w:right w:val="none" w:sz="0" w:space="0" w:color="auto"/>
                      </w:divBdr>
                      <w:divsChild>
                        <w:div w:id="1218393061">
                          <w:marLeft w:val="0"/>
                          <w:marRight w:val="0"/>
                          <w:marTop w:val="0"/>
                          <w:marBottom w:val="0"/>
                          <w:divBdr>
                            <w:top w:val="none" w:sz="0" w:space="0" w:color="auto"/>
                            <w:left w:val="none" w:sz="0" w:space="0" w:color="auto"/>
                            <w:bottom w:val="none" w:sz="0" w:space="0" w:color="auto"/>
                            <w:right w:val="none" w:sz="0" w:space="0" w:color="auto"/>
                          </w:divBdr>
                          <w:divsChild>
                            <w:div w:id="1218392989">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393041">
      <w:marLeft w:val="0"/>
      <w:marRight w:val="0"/>
      <w:marTop w:val="0"/>
      <w:marBottom w:val="0"/>
      <w:divBdr>
        <w:top w:val="none" w:sz="0" w:space="0" w:color="auto"/>
        <w:left w:val="none" w:sz="0" w:space="0" w:color="auto"/>
        <w:bottom w:val="none" w:sz="0" w:space="0" w:color="auto"/>
        <w:right w:val="none" w:sz="0" w:space="0" w:color="auto"/>
      </w:divBdr>
      <w:divsChild>
        <w:div w:id="1218393016">
          <w:marLeft w:val="0"/>
          <w:marRight w:val="0"/>
          <w:marTop w:val="0"/>
          <w:marBottom w:val="0"/>
          <w:divBdr>
            <w:top w:val="none" w:sz="0" w:space="0" w:color="auto"/>
            <w:left w:val="none" w:sz="0" w:space="0" w:color="auto"/>
            <w:bottom w:val="none" w:sz="0" w:space="0" w:color="auto"/>
            <w:right w:val="none" w:sz="0" w:space="0" w:color="auto"/>
          </w:divBdr>
          <w:divsChild>
            <w:div w:id="1218392992">
              <w:marLeft w:val="0"/>
              <w:marRight w:val="0"/>
              <w:marTop w:val="0"/>
              <w:marBottom w:val="0"/>
              <w:divBdr>
                <w:top w:val="none" w:sz="0" w:space="0" w:color="auto"/>
                <w:left w:val="none" w:sz="0" w:space="0" w:color="auto"/>
                <w:bottom w:val="none" w:sz="0" w:space="0" w:color="auto"/>
                <w:right w:val="none" w:sz="0" w:space="0" w:color="auto"/>
              </w:divBdr>
              <w:divsChild>
                <w:div w:id="1218392995">
                  <w:marLeft w:val="0"/>
                  <w:marRight w:val="0"/>
                  <w:marTop w:val="0"/>
                  <w:marBottom w:val="0"/>
                  <w:divBdr>
                    <w:top w:val="none" w:sz="0" w:space="0" w:color="auto"/>
                    <w:left w:val="none" w:sz="0" w:space="0" w:color="auto"/>
                    <w:bottom w:val="none" w:sz="0" w:space="0" w:color="auto"/>
                    <w:right w:val="none" w:sz="0" w:space="0" w:color="auto"/>
                  </w:divBdr>
                  <w:divsChild>
                    <w:div w:id="1218393028">
                      <w:marLeft w:val="0"/>
                      <w:marRight w:val="0"/>
                      <w:marTop w:val="0"/>
                      <w:marBottom w:val="0"/>
                      <w:divBdr>
                        <w:top w:val="none" w:sz="0" w:space="0" w:color="auto"/>
                        <w:left w:val="none" w:sz="0" w:space="0" w:color="auto"/>
                        <w:bottom w:val="none" w:sz="0" w:space="0" w:color="auto"/>
                        <w:right w:val="none" w:sz="0" w:space="0" w:color="auto"/>
                      </w:divBdr>
                      <w:divsChild>
                        <w:div w:id="1218393047">
                          <w:marLeft w:val="0"/>
                          <w:marRight w:val="0"/>
                          <w:marTop w:val="0"/>
                          <w:marBottom w:val="0"/>
                          <w:divBdr>
                            <w:top w:val="none" w:sz="0" w:space="0" w:color="auto"/>
                            <w:left w:val="none" w:sz="0" w:space="0" w:color="auto"/>
                            <w:bottom w:val="none" w:sz="0" w:space="0" w:color="auto"/>
                            <w:right w:val="none" w:sz="0" w:space="0" w:color="auto"/>
                          </w:divBdr>
                          <w:divsChild>
                            <w:div w:id="1218393062">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393043">
      <w:marLeft w:val="0"/>
      <w:marRight w:val="0"/>
      <w:marTop w:val="0"/>
      <w:marBottom w:val="0"/>
      <w:divBdr>
        <w:top w:val="none" w:sz="0" w:space="0" w:color="auto"/>
        <w:left w:val="none" w:sz="0" w:space="0" w:color="auto"/>
        <w:bottom w:val="none" w:sz="0" w:space="0" w:color="auto"/>
        <w:right w:val="none" w:sz="0" w:space="0" w:color="auto"/>
      </w:divBdr>
      <w:divsChild>
        <w:div w:id="1218393022">
          <w:marLeft w:val="0"/>
          <w:marRight w:val="0"/>
          <w:marTop w:val="0"/>
          <w:marBottom w:val="0"/>
          <w:divBdr>
            <w:top w:val="none" w:sz="0" w:space="0" w:color="auto"/>
            <w:left w:val="none" w:sz="0" w:space="0" w:color="auto"/>
            <w:bottom w:val="none" w:sz="0" w:space="0" w:color="auto"/>
            <w:right w:val="none" w:sz="0" w:space="0" w:color="auto"/>
          </w:divBdr>
          <w:divsChild>
            <w:div w:id="1218392993">
              <w:marLeft w:val="0"/>
              <w:marRight w:val="0"/>
              <w:marTop w:val="0"/>
              <w:marBottom w:val="0"/>
              <w:divBdr>
                <w:top w:val="none" w:sz="0" w:space="0" w:color="auto"/>
                <w:left w:val="none" w:sz="0" w:space="0" w:color="auto"/>
                <w:bottom w:val="none" w:sz="0" w:space="0" w:color="auto"/>
                <w:right w:val="none" w:sz="0" w:space="0" w:color="auto"/>
              </w:divBdr>
              <w:divsChild>
                <w:div w:id="1218393063">
                  <w:marLeft w:val="0"/>
                  <w:marRight w:val="0"/>
                  <w:marTop w:val="0"/>
                  <w:marBottom w:val="0"/>
                  <w:divBdr>
                    <w:top w:val="none" w:sz="0" w:space="0" w:color="auto"/>
                    <w:left w:val="none" w:sz="0" w:space="0" w:color="auto"/>
                    <w:bottom w:val="none" w:sz="0" w:space="0" w:color="auto"/>
                    <w:right w:val="none" w:sz="0" w:space="0" w:color="auto"/>
                  </w:divBdr>
                  <w:divsChild>
                    <w:div w:id="1218393007">
                      <w:marLeft w:val="0"/>
                      <w:marRight w:val="0"/>
                      <w:marTop w:val="0"/>
                      <w:marBottom w:val="0"/>
                      <w:divBdr>
                        <w:top w:val="none" w:sz="0" w:space="0" w:color="auto"/>
                        <w:left w:val="none" w:sz="0" w:space="0" w:color="auto"/>
                        <w:bottom w:val="none" w:sz="0" w:space="0" w:color="auto"/>
                        <w:right w:val="none" w:sz="0" w:space="0" w:color="auto"/>
                      </w:divBdr>
                      <w:divsChild>
                        <w:div w:id="1218393000">
                          <w:marLeft w:val="0"/>
                          <w:marRight w:val="0"/>
                          <w:marTop w:val="0"/>
                          <w:marBottom w:val="0"/>
                          <w:divBdr>
                            <w:top w:val="none" w:sz="0" w:space="0" w:color="auto"/>
                            <w:left w:val="none" w:sz="0" w:space="0" w:color="auto"/>
                            <w:bottom w:val="none" w:sz="0" w:space="0" w:color="auto"/>
                            <w:right w:val="none" w:sz="0" w:space="0" w:color="auto"/>
                          </w:divBdr>
                          <w:divsChild>
                            <w:div w:id="1218393008">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393044">
      <w:marLeft w:val="0"/>
      <w:marRight w:val="0"/>
      <w:marTop w:val="0"/>
      <w:marBottom w:val="0"/>
      <w:divBdr>
        <w:top w:val="none" w:sz="0" w:space="0" w:color="auto"/>
        <w:left w:val="none" w:sz="0" w:space="0" w:color="auto"/>
        <w:bottom w:val="none" w:sz="0" w:space="0" w:color="auto"/>
        <w:right w:val="none" w:sz="0" w:space="0" w:color="auto"/>
      </w:divBdr>
    </w:div>
    <w:div w:id="1218393046">
      <w:marLeft w:val="0"/>
      <w:marRight w:val="0"/>
      <w:marTop w:val="0"/>
      <w:marBottom w:val="0"/>
      <w:divBdr>
        <w:top w:val="none" w:sz="0" w:space="0" w:color="auto"/>
        <w:left w:val="none" w:sz="0" w:space="0" w:color="auto"/>
        <w:bottom w:val="none" w:sz="0" w:space="0" w:color="auto"/>
        <w:right w:val="none" w:sz="0" w:space="0" w:color="auto"/>
      </w:divBdr>
    </w:div>
    <w:div w:id="1218393054">
      <w:marLeft w:val="0"/>
      <w:marRight w:val="0"/>
      <w:marTop w:val="0"/>
      <w:marBottom w:val="0"/>
      <w:divBdr>
        <w:top w:val="none" w:sz="0" w:space="0" w:color="auto"/>
        <w:left w:val="none" w:sz="0" w:space="0" w:color="auto"/>
        <w:bottom w:val="none" w:sz="0" w:space="0" w:color="auto"/>
        <w:right w:val="none" w:sz="0" w:space="0" w:color="auto"/>
      </w:divBdr>
      <w:divsChild>
        <w:div w:id="1218393014">
          <w:marLeft w:val="0"/>
          <w:marRight w:val="0"/>
          <w:marTop w:val="0"/>
          <w:marBottom w:val="0"/>
          <w:divBdr>
            <w:top w:val="none" w:sz="0" w:space="0" w:color="auto"/>
            <w:left w:val="none" w:sz="0" w:space="0" w:color="auto"/>
            <w:bottom w:val="none" w:sz="0" w:space="0" w:color="auto"/>
            <w:right w:val="none" w:sz="0" w:space="0" w:color="auto"/>
          </w:divBdr>
          <w:divsChild>
            <w:div w:id="1218393012">
              <w:marLeft w:val="0"/>
              <w:marRight w:val="0"/>
              <w:marTop w:val="0"/>
              <w:marBottom w:val="0"/>
              <w:divBdr>
                <w:top w:val="none" w:sz="0" w:space="0" w:color="auto"/>
                <w:left w:val="none" w:sz="0" w:space="0" w:color="auto"/>
                <w:bottom w:val="none" w:sz="0" w:space="0" w:color="auto"/>
                <w:right w:val="none" w:sz="0" w:space="0" w:color="auto"/>
              </w:divBdr>
              <w:divsChild>
                <w:div w:id="1218393005">
                  <w:marLeft w:val="0"/>
                  <w:marRight w:val="0"/>
                  <w:marTop w:val="0"/>
                  <w:marBottom w:val="0"/>
                  <w:divBdr>
                    <w:top w:val="none" w:sz="0" w:space="0" w:color="auto"/>
                    <w:left w:val="none" w:sz="0" w:space="0" w:color="auto"/>
                    <w:bottom w:val="none" w:sz="0" w:space="0" w:color="auto"/>
                    <w:right w:val="none" w:sz="0" w:space="0" w:color="auto"/>
                  </w:divBdr>
                  <w:divsChild>
                    <w:div w:id="1218393029">
                      <w:marLeft w:val="0"/>
                      <w:marRight w:val="0"/>
                      <w:marTop w:val="0"/>
                      <w:marBottom w:val="0"/>
                      <w:divBdr>
                        <w:top w:val="none" w:sz="0" w:space="0" w:color="auto"/>
                        <w:left w:val="none" w:sz="0" w:space="0" w:color="auto"/>
                        <w:bottom w:val="none" w:sz="0" w:space="0" w:color="auto"/>
                        <w:right w:val="none" w:sz="0" w:space="0" w:color="auto"/>
                      </w:divBdr>
                      <w:divsChild>
                        <w:div w:id="1218393011">
                          <w:marLeft w:val="0"/>
                          <w:marRight w:val="0"/>
                          <w:marTop w:val="0"/>
                          <w:marBottom w:val="0"/>
                          <w:divBdr>
                            <w:top w:val="none" w:sz="0" w:space="0" w:color="auto"/>
                            <w:left w:val="none" w:sz="0" w:space="0" w:color="auto"/>
                            <w:bottom w:val="none" w:sz="0" w:space="0" w:color="auto"/>
                            <w:right w:val="none" w:sz="0" w:space="0" w:color="auto"/>
                          </w:divBdr>
                          <w:divsChild>
                            <w:div w:id="1218393003">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393057">
      <w:marLeft w:val="0"/>
      <w:marRight w:val="0"/>
      <w:marTop w:val="0"/>
      <w:marBottom w:val="0"/>
      <w:divBdr>
        <w:top w:val="none" w:sz="0" w:space="0" w:color="auto"/>
        <w:left w:val="none" w:sz="0" w:space="0" w:color="auto"/>
        <w:bottom w:val="none" w:sz="0" w:space="0" w:color="auto"/>
        <w:right w:val="none" w:sz="0" w:space="0" w:color="auto"/>
      </w:divBdr>
    </w:div>
    <w:div w:id="12183930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libri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xlib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411</TotalTime>
  <Pages>4</Pages>
  <Words>1120</Words>
  <Characters>6388</Characters>
  <Application>Microsoft Office Word</Application>
  <DocSecurity>0</DocSecurity>
  <Lines>0</Lines>
  <Paragraphs>0</Paragraphs>
  <ScaleCrop>false</ScaleCrop>
  <Company>CDE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Rasheda Davis</cp:lastModifiedBy>
  <cp:revision>126</cp:revision>
  <cp:lastPrinted>2020-10-21T05:02:00Z</cp:lastPrinted>
  <dcterms:created xsi:type="dcterms:W3CDTF">2020-02-09T00:30:00Z</dcterms:created>
  <dcterms:modified xsi:type="dcterms:W3CDTF">2020-11-17T06:33:00Z</dcterms:modified>
</cp:coreProperties>
</file>